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34" w:rsidRPr="00F96FCE" w:rsidRDefault="003E4A34" w:rsidP="003E4A34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</w:t>
      </w:r>
      <w:r w:rsidRPr="00F96FCE">
        <w:rPr>
          <w:b/>
          <w:snapToGrid w:val="0"/>
          <w:sz w:val="24"/>
          <w:szCs w:val="24"/>
        </w:rPr>
        <w:t xml:space="preserve">Российская Федерация                            </w:t>
      </w:r>
    </w:p>
    <w:p w:rsidR="003E4A34" w:rsidRPr="00F96FCE" w:rsidRDefault="003E4A34" w:rsidP="003E4A34">
      <w:pPr>
        <w:pStyle w:val="1"/>
        <w:rPr>
          <w:b/>
          <w:snapToGrid w:val="0"/>
          <w:szCs w:val="24"/>
        </w:rPr>
      </w:pPr>
      <w:r w:rsidRPr="00F96FCE">
        <w:rPr>
          <w:b/>
          <w:snapToGrid w:val="0"/>
          <w:szCs w:val="24"/>
        </w:rPr>
        <w:t>АДМИНИСТРАЦИЯ  БРЯНСКОГО  РАЙОНА</w:t>
      </w:r>
    </w:p>
    <w:p w:rsidR="003E4A34" w:rsidRPr="00F96FCE" w:rsidRDefault="003E4A34" w:rsidP="003E4A34">
      <w:pPr>
        <w:rPr>
          <w:b/>
          <w:snapToGrid w:val="0"/>
          <w:sz w:val="24"/>
          <w:szCs w:val="24"/>
        </w:rPr>
      </w:pPr>
    </w:p>
    <w:p w:rsidR="003E4A34" w:rsidRPr="00F96FCE" w:rsidRDefault="003E4A34" w:rsidP="003E4A34">
      <w:pPr>
        <w:jc w:val="center"/>
        <w:rPr>
          <w:b/>
          <w:snapToGrid w:val="0"/>
          <w:sz w:val="24"/>
          <w:szCs w:val="24"/>
        </w:rPr>
      </w:pPr>
      <w:r w:rsidRPr="00F96FCE">
        <w:rPr>
          <w:b/>
          <w:snapToGrid w:val="0"/>
          <w:sz w:val="24"/>
          <w:szCs w:val="24"/>
        </w:rPr>
        <w:t>ПОСТАНОВЛЕНИЕ</w:t>
      </w:r>
    </w:p>
    <w:p w:rsidR="003E4A34" w:rsidRDefault="003E4A34" w:rsidP="003E4A34">
      <w:pPr>
        <w:jc w:val="both"/>
        <w:rPr>
          <w:snapToGrid w:val="0"/>
          <w:sz w:val="24"/>
        </w:rPr>
      </w:pPr>
    </w:p>
    <w:p w:rsidR="003E4A34" w:rsidRPr="00604020" w:rsidRDefault="003E4A34" w:rsidP="003E4A34">
      <w:pPr>
        <w:jc w:val="both"/>
        <w:rPr>
          <w:snapToGrid w:val="0"/>
          <w:sz w:val="28"/>
        </w:rPr>
      </w:pPr>
      <w:r w:rsidRPr="00604020">
        <w:rPr>
          <w:snapToGrid w:val="0"/>
          <w:sz w:val="28"/>
        </w:rPr>
        <w:t>от</w:t>
      </w:r>
      <w:r w:rsidR="00E7269A">
        <w:rPr>
          <w:snapToGrid w:val="0"/>
          <w:sz w:val="28"/>
        </w:rPr>
        <w:t xml:space="preserve"> 12.01.2024г.</w:t>
      </w:r>
      <w:r w:rsidR="001C27E6">
        <w:rPr>
          <w:snapToGrid w:val="0"/>
          <w:sz w:val="28"/>
        </w:rPr>
        <w:t xml:space="preserve"> №</w:t>
      </w:r>
      <w:r w:rsidR="00E7269A">
        <w:rPr>
          <w:snapToGrid w:val="0"/>
          <w:sz w:val="28"/>
        </w:rPr>
        <w:t xml:space="preserve"> 8</w:t>
      </w:r>
    </w:p>
    <w:p w:rsidR="003E4A34" w:rsidRPr="00604020" w:rsidRDefault="00E7269A" w:rsidP="003E4A34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</w:t>
      </w:r>
      <w:r w:rsidR="003E4A34" w:rsidRPr="00604020">
        <w:rPr>
          <w:snapToGrid w:val="0"/>
          <w:sz w:val="28"/>
        </w:rPr>
        <w:t xml:space="preserve"> с. </w:t>
      </w:r>
      <w:proofErr w:type="spellStart"/>
      <w:r w:rsidR="003E4A34" w:rsidRPr="00604020">
        <w:rPr>
          <w:snapToGrid w:val="0"/>
          <w:sz w:val="28"/>
        </w:rPr>
        <w:t>Глинищево</w:t>
      </w:r>
      <w:proofErr w:type="spellEnd"/>
    </w:p>
    <w:p w:rsidR="003E4A34" w:rsidRDefault="003E4A34" w:rsidP="003E4A34">
      <w:pPr>
        <w:jc w:val="both"/>
        <w:rPr>
          <w:snapToGrid w:val="0"/>
          <w:sz w:val="24"/>
        </w:rPr>
      </w:pPr>
    </w:p>
    <w:p w:rsidR="003E4A34" w:rsidRDefault="003E4A34" w:rsidP="003E4A34">
      <w:pPr>
        <w:jc w:val="both"/>
        <w:rPr>
          <w:snapToGrid w:val="0"/>
          <w:sz w:val="24"/>
        </w:rPr>
      </w:pPr>
    </w:p>
    <w:p w:rsidR="009606B6" w:rsidRDefault="009606B6" w:rsidP="009606B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 включении в перечень </w:t>
      </w:r>
      <w:proofErr w:type="gramStart"/>
      <w:r>
        <w:rPr>
          <w:snapToGrid w:val="0"/>
          <w:sz w:val="28"/>
        </w:rPr>
        <w:t>земельных</w:t>
      </w:r>
      <w:proofErr w:type="gramEnd"/>
    </w:p>
    <w:p w:rsidR="009606B6" w:rsidRDefault="009606B6" w:rsidP="009606B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участков, предназначенных </w:t>
      </w:r>
      <w:proofErr w:type="gramStart"/>
      <w:r>
        <w:rPr>
          <w:snapToGrid w:val="0"/>
          <w:sz w:val="28"/>
        </w:rPr>
        <w:t>для</w:t>
      </w:r>
      <w:proofErr w:type="gramEnd"/>
    </w:p>
    <w:p w:rsidR="009606B6" w:rsidRDefault="009606B6" w:rsidP="009606B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бесплатного предоставления в собственность</w:t>
      </w:r>
    </w:p>
    <w:p w:rsidR="009606B6" w:rsidRDefault="009606B6" w:rsidP="009606B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гражданам, имеющим трех и более детей, </w:t>
      </w:r>
    </w:p>
    <w:p w:rsidR="009606B6" w:rsidRDefault="009606B6" w:rsidP="009606B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в Брянском районе Брянской области</w:t>
      </w:r>
    </w:p>
    <w:p w:rsidR="009606B6" w:rsidRDefault="009606B6" w:rsidP="009606B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дополнительных земельных участков </w:t>
      </w:r>
    </w:p>
    <w:p w:rsidR="009606B6" w:rsidRDefault="009606B6" w:rsidP="009606B6">
      <w:pPr>
        <w:ind w:firstLine="720"/>
        <w:jc w:val="both"/>
        <w:rPr>
          <w:snapToGrid w:val="0"/>
          <w:sz w:val="28"/>
        </w:rPr>
      </w:pPr>
    </w:p>
    <w:p w:rsidR="009606B6" w:rsidRDefault="009606B6" w:rsidP="009606B6">
      <w:pPr>
        <w:ind w:firstLine="720"/>
        <w:jc w:val="both"/>
        <w:rPr>
          <w:snapToGrid w:val="0"/>
          <w:sz w:val="28"/>
        </w:rPr>
      </w:pPr>
    </w:p>
    <w:p w:rsidR="009606B6" w:rsidRDefault="009606B6" w:rsidP="009606B6">
      <w:pPr>
        <w:ind w:firstLine="720"/>
        <w:jc w:val="both"/>
        <w:rPr>
          <w:snapToGrid w:val="0"/>
          <w:sz w:val="28"/>
        </w:rPr>
      </w:pPr>
      <w:proofErr w:type="gramStart"/>
      <w:r>
        <w:rPr>
          <w:snapToGrid w:val="0"/>
          <w:sz w:val="28"/>
        </w:rPr>
        <w:t xml:space="preserve">В соответствии со ст.4 Закона Брянской области от 30.07.2019 №77-З </w:t>
      </w:r>
      <w:r>
        <w:rPr>
          <w:bCs/>
          <w:sz w:val="28"/>
        </w:rPr>
        <w:t xml:space="preserve">«О бесплатном предоставлении </w:t>
      </w:r>
      <w:r>
        <w:rPr>
          <w:sz w:val="28"/>
        </w:rPr>
        <w:t xml:space="preserve">гражданам, имеющим трех и более детей, </w:t>
      </w:r>
      <w:r>
        <w:rPr>
          <w:bCs/>
          <w:sz w:val="28"/>
        </w:rPr>
        <w:t>в собственность земельных участков в Брянской области»</w:t>
      </w:r>
      <w:r>
        <w:rPr>
          <w:snapToGrid w:val="0"/>
          <w:sz w:val="28"/>
        </w:rPr>
        <w:t>, в связи с формированием дополнительных земельных участков, предназначенных для бесплатного предоставления в собственность гражданам, имеющим трех и более детей, в Брянском районе Брянской области</w:t>
      </w:r>
      <w:proofErr w:type="gramEnd"/>
    </w:p>
    <w:p w:rsidR="009606B6" w:rsidRDefault="009606B6" w:rsidP="009606B6">
      <w:pPr>
        <w:ind w:firstLine="720"/>
        <w:jc w:val="both"/>
        <w:rPr>
          <w:snapToGrid w:val="0"/>
        </w:rPr>
      </w:pPr>
    </w:p>
    <w:p w:rsidR="009606B6" w:rsidRDefault="009606B6" w:rsidP="009606B6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ПОСТАНОВЛЯЮ:</w:t>
      </w:r>
    </w:p>
    <w:p w:rsidR="009606B6" w:rsidRDefault="009606B6" w:rsidP="009606B6">
      <w:pPr>
        <w:jc w:val="both"/>
        <w:rPr>
          <w:snapToGrid w:val="0"/>
          <w:sz w:val="28"/>
          <w:szCs w:val="28"/>
        </w:rPr>
      </w:pPr>
    </w:p>
    <w:p w:rsidR="001B1823" w:rsidRDefault="009606B6" w:rsidP="009606B6">
      <w:pPr>
        <w:ind w:firstLine="284"/>
        <w:jc w:val="both"/>
        <w:rPr>
          <w:snapToGrid w:val="0"/>
          <w:sz w:val="28"/>
        </w:rPr>
      </w:pPr>
      <w:r>
        <w:rPr>
          <w:snapToGrid w:val="0"/>
          <w:sz w:val="28"/>
          <w:szCs w:val="28"/>
        </w:rPr>
        <w:tab/>
      </w:r>
      <w:r w:rsidR="001B1823">
        <w:rPr>
          <w:snapToGrid w:val="0"/>
          <w:sz w:val="28"/>
        </w:rPr>
        <w:t>1. Дополнить</w:t>
      </w:r>
      <w:r>
        <w:rPr>
          <w:snapToGrid w:val="0"/>
          <w:sz w:val="28"/>
        </w:rPr>
        <w:t xml:space="preserve"> перечень земельных участков, предназначенных для бесплатного предоставления в собственность гражданам, имеющим трех и более детей, в Брянском р</w:t>
      </w:r>
      <w:r w:rsidR="00E75938">
        <w:rPr>
          <w:snapToGrid w:val="0"/>
          <w:sz w:val="28"/>
        </w:rPr>
        <w:t>айоне Брянской области</w:t>
      </w:r>
      <w:r>
        <w:rPr>
          <w:snapToGrid w:val="0"/>
          <w:sz w:val="28"/>
        </w:rPr>
        <w:t>, согласно приложению</w:t>
      </w:r>
      <w:r w:rsidR="001B1823">
        <w:rPr>
          <w:snapToGrid w:val="0"/>
          <w:sz w:val="28"/>
        </w:rPr>
        <w:t xml:space="preserve"> № 1</w:t>
      </w:r>
      <w:r>
        <w:rPr>
          <w:snapToGrid w:val="0"/>
          <w:sz w:val="28"/>
        </w:rPr>
        <w:t>.</w:t>
      </w:r>
    </w:p>
    <w:p w:rsidR="001B1823" w:rsidRDefault="001B1823" w:rsidP="009606B6">
      <w:pPr>
        <w:ind w:firstLine="28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2. Утвердить перечень земельных участков, предназначенных для бесплатного предоставления в собственность гражданам, имеющим трех и более детей, в Брянском районе Бр</w:t>
      </w:r>
      <w:r w:rsidR="00E75938">
        <w:rPr>
          <w:snapToGrid w:val="0"/>
          <w:sz w:val="28"/>
        </w:rPr>
        <w:t>янской области</w:t>
      </w:r>
      <w:r>
        <w:rPr>
          <w:snapToGrid w:val="0"/>
          <w:sz w:val="28"/>
        </w:rPr>
        <w:t>, согласно приложению</w:t>
      </w:r>
      <w:r w:rsidR="00E75938">
        <w:rPr>
          <w:snapToGrid w:val="0"/>
          <w:sz w:val="28"/>
        </w:rPr>
        <w:t xml:space="preserve"> </w:t>
      </w:r>
      <w:r>
        <w:rPr>
          <w:snapToGrid w:val="0"/>
          <w:sz w:val="28"/>
        </w:rPr>
        <w:t>№ 2.</w:t>
      </w:r>
    </w:p>
    <w:p w:rsidR="009606B6" w:rsidRDefault="001B1823" w:rsidP="009606B6">
      <w:pPr>
        <w:ind w:firstLine="709"/>
        <w:jc w:val="both"/>
        <w:rPr>
          <w:sz w:val="26"/>
          <w:szCs w:val="26"/>
        </w:rPr>
      </w:pPr>
      <w:r>
        <w:rPr>
          <w:snapToGrid w:val="0"/>
          <w:sz w:val="28"/>
          <w:szCs w:val="28"/>
        </w:rPr>
        <w:t>3</w:t>
      </w:r>
      <w:r w:rsidR="009606B6">
        <w:rPr>
          <w:snapToGrid w:val="0"/>
          <w:sz w:val="28"/>
          <w:szCs w:val="28"/>
        </w:rPr>
        <w:t xml:space="preserve">. </w:t>
      </w:r>
      <w:r w:rsidR="009606B6">
        <w:rPr>
          <w:sz w:val="28"/>
          <w:szCs w:val="28"/>
        </w:rPr>
        <w:t>Настоящее постановление опубликовать в газете «</w:t>
      </w:r>
      <w:proofErr w:type="spellStart"/>
      <w:proofErr w:type="gramStart"/>
      <w:r w:rsidR="009606B6">
        <w:rPr>
          <w:sz w:val="28"/>
          <w:szCs w:val="28"/>
        </w:rPr>
        <w:t>Деснянская</w:t>
      </w:r>
      <w:proofErr w:type="spellEnd"/>
      <w:proofErr w:type="gramEnd"/>
      <w:r w:rsidR="009606B6">
        <w:rPr>
          <w:sz w:val="28"/>
          <w:szCs w:val="28"/>
        </w:rPr>
        <w:t xml:space="preserve"> правда» и разместить на официальном сайте Брянского муниципального района </w:t>
      </w:r>
      <w:hyperlink r:id="rId7" w:history="1">
        <w:r w:rsidR="009606B6">
          <w:rPr>
            <w:rStyle w:val="a5"/>
            <w:sz w:val="28"/>
            <w:szCs w:val="28"/>
            <w:lang w:val="en-US"/>
          </w:rPr>
          <w:t>www</w:t>
        </w:r>
        <w:r w:rsidR="009606B6">
          <w:rPr>
            <w:rStyle w:val="a5"/>
            <w:sz w:val="28"/>
            <w:szCs w:val="28"/>
          </w:rPr>
          <w:t>.</w:t>
        </w:r>
        <w:r w:rsidR="009606B6">
          <w:rPr>
            <w:rStyle w:val="a5"/>
            <w:sz w:val="28"/>
            <w:szCs w:val="28"/>
            <w:lang w:val="en-US"/>
          </w:rPr>
          <w:t>adminbr</w:t>
        </w:r>
        <w:r w:rsidR="009606B6">
          <w:rPr>
            <w:rStyle w:val="a5"/>
            <w:sz w:val="28"/>
            <w:szCs w:val="28"/>
          </w:rPr>
          <w:t>.</w:t>
        </w:r>
        <w:r w:rsidR="009606B6">
          <w:rPr>
            <w:rStyle w:val="a5"/>
            <w:sz w:val="28"/>
            <w:szCs w:val="28"/>
            <w:lang w:val="en-US"/>
          </w:rPr>
          <w:t>ru</w:t>
        </w:r>
      </w:hyperlink>
      <w:r w:rsidR="009606B6">
        <w:rPr>
          <w:sz w:val="28"/>
          <w:szCs w:val="28"/>
        </w:rPr>
        <w:t xml:space="preserve">, официальном сайте Комитета по управлению муниципальным имуществом Брянского района </w:t>
      </w:r>
      <w:hyperlink r:id="rId8" w:history="1">
        <w:r w:rsidR="009606B6">
          <w:rPr>
            <w:rStyle w:val="a5"/>
            <w:sz w:val="28"/>
            <w:szCs w:val="28"/>
            <w:lang w:val="en-US"/>
          </w:rPr>
          <w:t>www</w:t>
        </w:r>
        <w:r w:rsidR="009606B6">
          <w:rPr>
            <w:rStyle w:val="a5"/>
            <w:sz w:val="28"/>
            <w:szCs w:val="28"/>
          </w:rPr>
          <w:t>.</w:t>
        </w:r>
        <w:r w:rsidR="009606B6">
          <w:rPr>
            <w:rStyle w:val="a5"/>
            <w:sz w:val="28"/>
            <w:szCs w:val="28"/>
            <w:lang w:val="en-US"/>
          </w:rPr>
          <w:t>kymi</w:t>
        </w:r>
        <w:r w:rsidR="009606B6">
          <w:rPr>
            <w:rStyle w:val="a5"/>
            <w:sz w:val="28"/>
            <w:szCs w:val="28"/>
          </w:rPr>
          <w:t>.</w:t>
        </w:r>
        <w:r w:rsidR="009606B6">
          <w:rPr>
            <w:rStyle w:val="a5"/>
            <w:sz w:val="28"/>
            <w:szCs w:val="28"/>
            <w:lang w:val="en-US"/>
          </w:rPr>
          <w:t>adminbr</w:t>
        </w:r>
        <w:r w:rsidR="009606B6">
          <w:rPr>
            <w:rStyle w:val="a5"/>
            <w:sz w:val="28"/>
            <w:szCs w:val="28"/>
          </w:rPr>
          <w:t>.</w:t>
        </w:r>
        <w:r w:rsidR="009606B6">
          <w:rPr>
            <w:rStyle w:val="a5"/>
            <w:sz w:val="28"/>
            <w:szCs w:val="28"/>
            <w:lang w:val="en-US"/>
          </w:rPr>
          <w:t>ru</w:t>
        </w:r>
      </w:hyperlink>
      <w:r w:rsidR="009606B6">
        <w:rPr>
          <w:sz w:val="28"/>
          <w:szCs w:val="28"/>
        </w:rPr>
        <w:t xml:space="preserve"> в сети Интернет</w:t>
      </w:r>
      <w:r w:rsidR="009606B6">
        <w:rPr>
          <w:sz w:val="26"/>
          <w:szCs w:val="26"/>
        </w:rPr>
        <w:t>.</w:t>
      </w:r>
    </w:p>
    <w:p w:rsidR="009606B6" w:rsidRDefault="001B1823" w:rsidP="009606B6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="009606B6">
        <w:rPr>
          <w:snapToGrid w:val="0"/>
          <w:sz w:val="28"/>
          <w:szCs w:val="28"/>
        </w:rPr>
        <w:t xml:space="preserve">. </w:t>
      </w:r>
      <w:proofErr w:type="gramStart"/>
      <w:r w:rsidR="009606B6">
        <w:rPr>
          <w:snapToGrid w:val="0"/>
          <w:sz w:val="28"/>
          <w:szCs w:val="28"/>
        </w:rPr>
        <w:t>Контроль за</w:t>
      </w:r>
      <w:proofErr w:type="gramEnd"/>
      <w:r w:rsidR="009606B6">
        <w:rPr>
          <w:snapToGrid w:val="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Брянск</w:t>
      </w:r>
      <w:r w:rsidR="00FA3843">
        <w:rPr>
          <w:snapToGrid w:val="0"/>
          <w:sz w:val="28"/>
          <w:szCs w:val="28"/>
        </w:rPr>
        <w:t xml:space="preserve">ого района </w:t>
      </w:r>
      <w:r w:rsidR="009606B6">
        <w:rPr>
          <w:snapToGrid w:val="0"/>
          <w:sz w:val="28"/>
          <w:szCs w:val="28"/>
        </w:rPr>
        <w:t>И.Н. Михальченко.</w:t>
      </w:r>
    </w:p>
    <w:p w:rsidR="009606B6" w:rsidRDefault="009606B6" w:rsidP="009606B6">
      <w:pPr>
        <w:ind w:firstLine="720"/>
        <w:jc w:val="both"/>
        <w:rPr>
          <w:snapToGrid w:val="0"/>
          <w:sz w:val="28"/>
          <w:szCs w:val="28"/>
        </w:rPr>
      </w:pPr>
    </w:p>
    <w:p w:rsidR="009606B6" w:rsidRDefault="009606B6" w:rsidP="009606B6">
      <w:pPr>
        <w:jc w:val="both"/>
        <w:rPr>
          <w:snapToGrid w:val="0"/>
          <w:sz w:val="28"/>
          <w:szCs w:val="28"/>
        </w:rPr>
      </w:pPr>
    </w:p>
    <w:p w:rsidR="009606B6" w:rsidRDefault="009606B6" w:rsidP="009606B6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Глава администрации</w:t>
      </w:r>
    </w:p>
    <w:p w:rsidR="009606B6" w:rsidRDefault="009606B6" w:rsidP="009606B6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Брянского района                                                                           Н.Н. Якушенко</w:t>
      </w:r>
    </w:p>
    <w:p w:rsidR="009606B6" w:rsidRDefault="009606B6" w:rsidP="009606B6">
      <w:pPr>
        <w:ind w:left="-720"/>
        <w:rPr>
          <w:sz w:val="28"/>
          <w:szCs w:val="28"/>
        </w:rPr>
      </w:pPr>
    </w:p>
    <w:p w:rsidR="009606B6" w:rsidRDefault="009606B6" w:rsidP="009606B6">
      <w:pPr>
        <w:ind w:left="-720"/>
        <w:rPr>
          <w:sz w:val="28"/>
          <w:szCs w:val="28"/>
        </w:rPr>
      </w:pPr>
    </w:p>
    <w:p w:rsidR="00E14BDD" w:rsidRDefault="00E14BDD" w:rsidP="007B0908">
      <w:pPr>
        <w:ind w:left="-720"/>
        <w:rPr>
          <w:sz w:val="24"/>
        </w:rPr>
      </w:pPr>
    </w:p>
    <w:p w:rsidR="00F96FCE" w:rsidRDefault="00F96FCE" w:rsidP="00591039">
      <w:pPr>
        <w:rPr>
          <w:sz w:val="24"/>
        </w:rPr>
      </w:pPr>
    </w:p>
    <w:p w:rsidR="00591039" w:rsidRDefault="00591039" w:rsidP="00591039">
      <w:pPr>
        <w:pStyle w:val="7"/>
        <w:tabs>
          <w:tab w:val="left" w:pos="10065"/>
        </w:tabs>
        <w:rPr>
          <w:b/>
        </w:rPr>
      </w:pPr>
      <w:r>
        <w:lastRenderedPageBreak/>
        <w:t xml:space="preserve">                                                                                                                                        </w:t>
      </w:r>
      <w:r w:rsidRPr="004518C8">
        <w:t>Приложение</w:t>
      </w:r>
      <w:r>
        <w:t xml:space="preserve"> № 1</w:t>
      </w:r>
    </w:p>
    <w:p w:rsidR="00591039" w:rsidRDefault="00591039" w:rsidP="00591039">
      <w:r>
        <w:t xml:space="preserve">                                                                                                                    </w:t>
      </w:r>
      <w:r w:rsidRPr="004518C8">
        <w:t>к постановлению</w:t>
      </w:r>
      <w:r>
        <w:t xml:space="preserve"> администрации</w:t>
      </w:r>
    </w:p>
    <w:p w:rsidR="00591039" w:rsidRDefault="00591039" w:rsidP="005910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Брянского района </w:t>
      </w:r>
    </w:p>
    <w:p w:rsidR="00591039" w:rsidRPr="000D4B62" w:rsidRDefault="00591039" w:rsidP="00591039">
      <w:pPr>
        <w:rPr>
          <w:u w:val="single"/>
        </w:rPr>
      </w:pPr>
      <w:r>
        <w:t xml:space="preserve">                                                                                                                                           № </w:t>
      </w:r>
      <w:r>
        <w:rPr>
          <w:u w:val="single"/>
        </w:rPr>
        <w:t xml:space="preserve">        8       </w:t>
      </w:r>
      <w:r>
        <w:t xml:space="preserve"> от </w:t>
      </w:r>
      <w:r>
        <w:rPr>
          <w:u w:val="single"/>
        </w:rPr>
        <w:t xml:space="preserve">    12.01.2024г.    </w:t>
      </w:r>
    </w:p>
    <w:p w:rsidR="00591039" w:rsidRPr="004518C8" w:rsidRDefault="00591039" w:rsidP="00591039"/>
    <w:p w:rsidR="00591039" w:rsidRPr="009A38CC" w:rsidRDefault="00591039" w:rsidP="00591039">
      <w:pPr>
        <w:pStyle w:val="7"/>
        <w:tabs>
          <w:tab w:val="left" w:pos="9072"/>
        </w:tabs>
        <w:rPr>
          <w:sz w:val="22"/>
        </w:rPr>
      </w:pPr>
      <w:r w:rsidRPr="009A38CC">
        <w:rPr>
          <w:sz w:val="22"/>
        </w:rPr>
        <w:t>Дополнительный перечень земельных участков, предназначенных</w:t>
      </w:r>
    </w:p>
    <w:p w:rsidR="00591039" w:rsidRPr="009A38CC" w:rsidRDefault="00591039" w:rsidP="00591039">
      <w:pPr>
        <w:pStyle w:val="7"/>
        <w:tabs>
          <w:tab w:val="left" w:pos="9072"/>
        </w:tabs>
        <w:rPr>
          <w:sz w:val="22"/>
        </w:rPr>
      </w:pPr>
      <w:r w:rsidRPr="009A38CC">
        <w:rPr>
          <w:sz w:val="22"/>
        </w:rPr>
        <w:t xml:space="preserve"> для бесплатного предоставления в собственность гражданам,</w:t>
      </w:r>
    </w:p>
    <w:p w:rsidR="00591039" w:rsidRPr="009A38CC" w:rsidRDefault="00591039" w:rsidP="00591039">
      <w:pPr>
        <w:pStyle w:val="7"/>
        <w:tabs>
          <w:tab w:val="left" w:pos="9072"/>
        </w:tabs>
        <w:rPr>
          <w:sz w:val="22"/>
        </w:rPr>
      </w:pPr>
      <w:r w:rsidRPr="009A38CC">
        <w:rPr>
          <w:sz w:val="22"/>
        </w:rPr>
        <w:t xml:space="preserve"> </w:t>
      </w:r>
      <w:proofErr w:type="gramStart"/>
      <w:r w:rsidRPr="009A38CC">
        <w:rPr>
          <w:sz w:val="22"/>
        </w:rPr>
        <w:t>имеющим трех и более детей, в Брянском районе Брянской области</w:t>
      </w:r>
      <w:proofErr w:type="gramEnd"/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992"/>
        <w:gridCol w:w="1843"/>
        <w:gridCol w:w="1559"/>
        <w:gridCol w:w="1559"/>
      </w:tblGrid>
      <w:tr w:rsidR="00591039" w:rsidRPr="00A61DC2" w:rsidTr="00F43F74">
        <w:trPr>
          <w:trHeight w:val="633"/>
        </w:trPr>
        <w:tc>
          <w:tcPr>
            <w:tcW w:w="568" w:type="dxa"/>
          </w:tcPr>
          <w:p w:rsidR="00591039" w:rsidRPr="003307B2" w:rsidRDefault="00591039" w:rsidP="00F43F74">
            <w:pPr>
              <w:pStyle w:val="2"/>
              <w:tabs>
                <w:tab w:val="left" w:pos="9072"/>
              </w:tabs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п</w:t>
            </w:r>
            <w:proofErr w:type="gramEnd"/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69" w:type="dxa"/>
          </w:tcPr>
          <w:p w:rsidR="00591039" w:rsidRPr="003307B2" w:rsidRDefault="00591039" w:rsidP="00F43F74">
            <w:pPr>
              <w:pStyle w:val="2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Местоположение земельного участка</w:t>
            </w:r>
          </w:p>
        </w:tc>
        <w:tc>
          <w:tcPr>
            <w:tcW w:w="992" w:type="dxa"/>
          </w:tcPr>
          <w:p w:rsidR="00591039" w:rsidRDefault="00591039" w:rsidP="00F43F74">
            <w:pPr>
              <w:pStyle w:val="2"/>
              <w:tabs>
                <w:tab w:val="left" w:pos="9072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591039" w:rsidRPr="003307B2" w:rsidRDefault="00591039" w:rsidP="00F43F74">
            <w:pPr>
              <w:pStyle w:val="2"/>
              <w:tabs>
                <w:tab w:val="left" w:pos="9072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Площадь</w:t>
            </w:r>
          </w:p>
          <w:p w:rsidR="00591039" w:rsidRPr="009A38CC" w:rsidRDefault="00591039" w:rsidP="00F43F74">
            <w:pPr>
              <w:pStyle w:val="2"/>
              <w:tabs>
                <w:tab w:val="left" w:pos="9072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(</w:t>
            </w:r>
            <w:proofErr w:type="spellStart"/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кв.м</w:t>
            </w:r>
            <w:proofErr w:type="spellEnd"/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.</w:t>
            </w:r>
            <w:proofErr w:type="gramEnd"/>
          </w:p>
        </w:tc>
        <w:tc>
          <w:tcPr>
            <w:tcW w:w="1843" w:type="dxa"/>
          </w:tcPr>
          <w:p w:rsidR="00591039" w:rsidRPr="003307B2" w:rsidRDefault="00591039" w:rsidP="00F43F74">
            <w:pPr>
              <w:pStyle w:val="2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Кадастровый номер</w:t>
            </w:r>
          </w:p>
        </w:tc>
        <w:tc>
          <w:tcPr>
            <w:tcW w:w="1559" w:type="dxa"/>
            <w:shd w:val="clear" w:color="auto" w:fill="auto"/>
          </w:tcPr>
          <w:p w:rsidR="00591039" w:rsidRPr="003307B2" w:rsidRDefault="00591039" w:rsidP="00F43F74">
            <w:pPr>
              <w:pStyle w:val="2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Разрешенное использование</w:t>
            </w:r>
          </w:p>
        </w:tc>
        <w:tc>
          <w:tcPr>
            <w:tcW w:w="1559" w:type="dxa"/>
            <w:shd w:val="clear" w:color="auto" w:fill="auto"/>
          </w:tcPr>
          <w:p w:rsidR="00591039" w:rsidRPr="003307B2" w:rsidRDefault="00591039" w:rsidP="00F43F74">
            <w:pPr>
              <w:pStyle w:val="2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Категория земель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32:02:0360105:256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21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22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23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24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25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26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27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28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29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30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31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33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34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35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36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37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38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39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32:02:0360105:293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40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32:02:0360105:301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41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32:02:0360105:302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32:02:0360105:303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591039" w:rsidRPr="00A61DC2" w:rsidTr="00F43F74">
        <w:trPr>
          <w:cantSplit/>
          <w:trHeight w:val="451"/>
        </w:trPr>
        <w:tc>
          <w:tcPr>
            <w:tcW w:w="568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43</w:t>
            </w:r>
          </w:p>
        </w:tc>
        <w:tc>
          <w:tcPr>
            <w:tcW w:w="3969" w:type="dxa"/>
          </w:tcPr>
          <w:p w:rsidR="00591039" w:rsidRDefault="00591039" w:rsidP="00F43F7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</w:rPr>
              <w:t>уриничи</w:t>
            </w:r>
            <w:proofErr w:type="spellEnd"/>
          </w:p>
        </w:tc>
        <w:tc>
          <w:tcPr>
            <w:tcW w:w="992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2000</w:t>
            </w:r>
          </w:p>
        </w:tc>
        <w:tc>
          <w:tcPr>
            <w:tcW w:w="1843" w:type="dxa"/>
            <w:vAlign w:val="center"/>
          </w:tcPr>
          <w:p w:rsidR="00591039" w:rsidRDefault="00591039" w:rsidP="00F43F7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32:02:0360105:304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ИЖС</w:t>
            </w:r>
          </w:p>
        </w:tc>
        <w:tc>
          <w:tcPr>
            <w:tcW w:w="1559" w:type="dxa"/>
            <w:shd w:val="clear" w:color="auto" w:fill="auto"/>
          </w:tcPr>
          <w:p w:rsidR="00591039" w:rsidRDefault="00591039" w:rsidP="00F43F7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</w:tbl>
    <w:p w:rsidR="00591039" w:rsidRDefault="00591039" w:rsidP="00591039">
      <w:pPr>
        <w:jc w:val="both"/>
      </w:pPr>
    </w:p>
    <w:p w:rsidR="00591039" w:rsidRPr="00564872" w:rsidRDefault="00591039" w:rsidP="00591039">
      <w:pPr>
        <w:jc w:val="both"/>
      </w:pPr>
    </w:p>
    <w:p w:rsidR="00591039" w:rsidRPr="009A38CC" w:rsidRDefault="00591039" w:rsidP="00591039">
      <w:pPr>
        <w:jc w:val="both"/>
        <w:rPr>
          <w:sz w:val="22"/>
        </w:rPr>
      </w:pPr>
      <w:r w:rsidRPr="009A38CC">
        <w:rPr>
          <w:sz w:val="22"/>
        </w:rPr>
        <w:t>Председатель КУМИ</w:t>
      </w:r>
    </w:p>
    <w:p w:rsidR="00591039" w:rsidRDefault="00591039" w:rsidP="00591039">
      <w:pPr>
        <w:jc w:val="both"/>
        <w:rPr>
          <w:sz w:val="22"/>
        </w:rPr>
      </w:pPr>
      <w:r w:rsidRPr="009A38CC">
        <w:rPr>
          <w:sz w:val="22"/>
        </w:rPr>
        <w:t xml:space="preserve">Брянского района                                                                                             </w:t>
      </w:r>
      <w:r>
        <w:rPr>
          <w:sz w:val="22"/>
        </w:rPr>
        <w:t xml:space="preserve">                          </w:t>
      </w:r>
      <w:r w:rsidRPr="009A38CC">
        <w:rPr>
          <w:sz w:val="22"/>
        </w:rPr>
        <w:t xml:space="preserve">Т.В. </w:t>
      </w:r>
      <w:proofErr w:type="spellStart"/>
      <w:r w:rsidRPr="009A38CC">
        <w:rPr>
          <w:sz w:val="22"/>
        </w:rPr>
        <w:t>Голубова</w:t>
      </w:r>
      <w:proofErr w:type="spellEnd"/>
    </w:p>
    <w:p w:rsidR="00591039" w:rsidRDefault="00591039" w:rsidP="00591039">
      <w:pPr>
        <w:jc w:val="both"/>
        <w:rPr>
          <w:sz w:val="22"/>
        </w:rPr>
      </w:pPr>
    </w:p>
    <w:p w:rsidR="00591039" w:rsidRPr="009A38CC" w:rsidRDefault="00591039" w:rsidP="00591039">
      <w:pPr>
        <w:jc w:val="both"/>
        <w:rPr>
          <w:sz w:val="22"/>
        </w:rPr>
      </w:pPr>
    </w:p>
    <w:p w:rsidR="00591039" w:rsidRDefault="00591039" w:rsidP="00591039">
      <w:pPr>
        <w:pStyle w:val="7"/>
        <w:tabs>
          <w:tab w:val="left" w:pos="10065"/>
        </w:tabs>
      </w:pPr>
      <w:r>
        <w:t xml:space="preserve">                                                                                                                                        </w:t>
      </w:r>
      <w:r>
        <w:rPr>
          <w:b/>
        </w:rPr>
        <w:t>Приложение № 2</w:t>
      </w:r>
    </w:p>
    <w:p w:rsidR="00591039" w:rsidRDefault="00591039" w:rsidP="00591039">
      <w:r>
        <w:t xml:space="preserve">                                                                                                                    к постановлению администрации</w:t>
      </w:r>
    </w:p>
    <w:p w:rsidR="00591039" w:rsidRDefault="00591039" w:rsidP="005910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Брянского района </w:t>
      </w:r>
    </w:p>
    <w:p w:rsidR="00591039" w:rsidRDefault="00591039" w:rsidP="00591039">
      <w:pPr>
        <w:rPr>
          <w:u w:val="single"/>
        </w:rPr>
      </w:pPr>
      <w:r>
        <w:t xml:space="preserve">                                                                                                                                           №  </w:t>
      </w:r>
      <w:r>
        <w:rPr>
          <w:u w:val="single"/>
        </w:rPr>
        <w:t xml:space="preserve">    8       </w:t>
      </w:r>
      <w:r>
        <w:t xml:space="preserve"> от </w:t>
      </w:r>
      <w:r>
        <w:rPr>
          <w:u w:val="single"/>
        </w:rPr>
        <w:t xml:space="preserve">    12.01.2024г.    </w:t>
      </w:r>
    </w:p>
    <w:p w:rsidR="00591039" w:rsidRDefault="00591039" w:rsidP="00591039"/>
    <w:p w:rsidR="00591039" w:rsidRDefault="00591039" w:rsidP="00591039"/>
    <w:p w:rsidR="00591039" w:rsidRDefault="00591039" w:rsidP="00591039">
      <w:pPr>
        <w:pStyle w:val="7"/>
        <w:tabs>
          <w:tab w:val="left" w:pos="9072"/>
        </w:tabs>
        <w:rPr>
          <w:sz w:val="23"/>
        </w:rPr>
      </w:pPr>
      <w:r>
        <w:t>Перечень земельных участков, предназначенных</w:t>
      </w:r>
    </w:p>
    <w:p w:rsidR="00591039" w:rsidRDefault="00591039" w:rsidP="00591039">
      <w:pPr>
        <w:pStyle w:val="7"/>
        <w:tabs>
          <w:tab w:val="left" w:pos="9072"/>
        </w:tabs>
      </w:pPr>
      <w:r>
        <w:t xml:space="preserve"> для бесплатного предоставления в собственность гражданам,</w:t>
      </w:r>
    </w:p>
    <w:p w:rsidR="00591039" w:rsidRDefault="00591039" w:rsidP="00591039">
      <w:pPr>
        <w:pStyle w:val="7"/>
        <w:tabs>
          <w:tab w:val="left" w:pos="9072"/>
        </w:tabs>
      </w:pPr>
      <w:r>
        <w:t xml:space="preserve"> </w:t>
      </w:r>
      <w:proofErr w:type="gramStart"/>
      <w:r>
        <w:t>имеющим трех и более детей, в Брянском районе Брянской области</w:t>
      </w:r>
      <w:proofErr w:type="gramEnd"/>
    </w:p>
    <w:p w:rsidR="00591039" w:rsidRDefault="00591039" w:rsidP="00591039"/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395"/>
        <w:gridCol w:w="851"/>
        <w:gridCol w:w="1843"/>
        <w:gridCol w:w="1418"/>
        <w:gridCol w:w="1559"/>
      </w:tblGrid>
      <w:tr w:rsidR="00591039" w:rsidTr="00591039">
        <w:trPr>
          <w:trHeight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pStyle w:val="2"/>
              <w:tabs>
                <w:tab w:val="left" w:pos="9072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pStyle w:val="2"/>
              <w:tabs>
                <w:tab w:val="lef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Местоположение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pStyle w:val="2"/>
              <w:tabs>
                <w:tab w:val="lef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Пло-щадь</w:t>
            </w:r>
            <w:proofErr w:type="spellEnd"/>
            <w:proofErr w:type="gramEnd"/>
          </w:p>
          <w:p w:rsidR="00591039" w:rsidRDefault="00591039">
            <w:pPr>
              <w:pStyle w:val="2"/>
              <w:tabs>
                <w:tab w:val="lef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pStyle w:val="2"/>
              <w:tabs>
                <w:tab w:val="lef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pStyle w:val="2"/>
              <w:tabs>
                <w:tab w:val="lef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Разрешенное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использова-ние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pStyle w:val="2"/>
              <w:tabs>
                <w:tab w:val="lef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Категория земель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ул.Зеленая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ул.Зеленая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ул.Зеленая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ул.Зеленая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ул.Зеленая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ул.Зеленая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ул.Зеленая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ул.Березовая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ул.Березовая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ул.Березовая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ул.Березовая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ул.Березовая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Брянская область, Брянский район,           </w:t>
            </w: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ул.Березовая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ул.Березовая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ул.Березовая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ул.Березовая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ул.Березовая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ул.Березовая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ул.Березовая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ул.Березовая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ул.Березовая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ул.Березовая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ул.Березовая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ул.Ленина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ул.Ленина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ул.Ленина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ул.Ленина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ул.Ленина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ул.Ленина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ул.Ленина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1183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ул.Ленина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ул.Ленина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         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ул.Ленина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ул.Ленина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ул.Ленина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ул.Ленина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ул.Ленина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ул.Ленина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ул.Ленина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ул.Ленина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ул.Ленина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ул.Гоголя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ул.Гоголя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ул.Гоголя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ул.Гоголя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         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ул.Гоголя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ул.Гоголя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ул.Гоголя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ул.Гоголя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ул.Гоголя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ул.Гоголя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1199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Брянская область, Брянский район,           </w:t>
            </w: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ул.Гоголя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 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ул.Гоголя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ул.Гоголя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 </w:t>
            </w: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ул.Гоголя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ул.Гоголя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ул.Гоголя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 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ул.Гоголя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ул.Гоголя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24"/>
                <w:lang w:eastAsia="en-US"/>
              </w:rPr>
            </w:pPr>
            <w:proofErr w:type="spellStart"/>
            <w:r>
              <w:rPr>
                <w:snapToGrid w:val="0"/>
                <w:sz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lang w:eastAsia="en-US"/>
              </w:rPr>
              <w:t>ул.Пушкина</w:t>
            </w:r>
            <w:proofErr w:type="spellEnd"/>
            <w:r>
              <w:rPr>
                <w:snapToGrid w:val="0"/>
                <w:sz w:val="18"/>
                <w:lang w:eastAsia="en-US"/>
              </w:rPr>
              <w:t>, уч.1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1213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24"/>
                <w:lang w:eastAsia="en-US"/>
              </w:rPr>
            </w:pPr>
            <w:r>
              <w:rPr>
                <w:snapToGrid w:val="0"/>
                <w:sz w:val="18"/>
                <w:lang w:eastAsia="en-US"/>
              </w:rPr>
              <w:t>32:02:0310107:282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ул.Пушкина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ул.Пушкина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ул.Пушкина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ул.Пушкина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         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ул.Пушкина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ул.Пушкина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ул.Пушкина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ул.Пушкина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ул.Пушкина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ул.Пушкина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ул.Пушкина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ул.Пушкина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ул.Пушкина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ул.Пушкина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ул.Пушкина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ул.Сиреневая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ул.Сиреневая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ул.Сиреневая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ул.Сиреневая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уч.4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ул.Сиреневая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ул.Сиреневая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ул.Сиреневая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ул.Сиреневая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b/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ул.Сиреневая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ул.Сиреневая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ул.Сиреневая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ул.Сиреневая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ул.Сиреневая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ул.Сиреневая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ул.Сиреневая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ул.Семейная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Брянская область, Брянский район,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ул.Семейная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ул.Семейная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 w:rsidP="00591039">
            <w:pPr>
              <w:pStyle w:val="aa"/>
              <w:numPr>
                <w:ilvl w:val="0"/>
                <w:numId w:val="9"/>
              </w:num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</w:p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овониколаевка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ул.Семейная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32:02:0310107:339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3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32:02:0000000:4442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32:02:0010146:126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32:02:0010146:127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32:02:0010146:128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32:02:0010146:129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32:02:0010146:130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32:02:0010146:159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32:02:0010146:165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32:02:0010146:166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32:02:0010146:168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122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167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182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197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212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227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242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32:02:0330103:399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257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272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287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1205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317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332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32:02:0330103:543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347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362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Глинищевское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итовка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ул.Пролетарская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32:02:0330103:572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ЛПХ (приусадебный земельный участок)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убровка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участок 8 ГУП ОНО ОПХ "Черемушки"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32:02:0400107:1591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убровка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участок 8 ГУП ОНО ОПХ "Черемушки"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32:02:0400107:1592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убровка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участок 8 ГУП ОНО ОПХ "Черемушки"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32:02:0400107:1611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убровка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участок 8 ГУП ОНО ОПХ "Черемушки"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32:02:0400107:1612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убровка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участок 8 ГУП ОНО ОПХ "Черемушки"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32:02:0400107:1614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убровка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участок 8 ГУП ОНО ОПХ "Черемушки"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32:02:0400107:1615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убровка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участок 8 ГУП ОНО ОПХ "Черемушки"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32:02:0400107:1627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убровка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участок 8 ГУП ОНО ОПХ "Черемушки"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32:02:0400107:1628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убровка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участок 8 ГУП ОНО ОПХ "Черемушки"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32:02:0400107:1629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убровка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участок 8 ГУП ОНО ОПХ "Черемушки"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32:02:0400107:1630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убровка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участок 8 ГУП ОНО ОПХ "Черемушки"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32:02:0400107:1631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убровка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участок 8 ГУП ОНО ОПХ "Черемушки"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32:02:0400107:1632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убровка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участок 8 ГУП ОНО ОПХ "Черемушки"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32:02:0400107:1685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убровка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участок 8 ГУП ОНО ОПХ "Черемушки"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32:02:0400107:1720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убровка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участок 8 ГУП ОНО ОПХ "Черемушки"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32:02:0400107:1722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убровка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участок 8 ГУП ОНО ОПХ "Черемушки"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32:02:0400107:1723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убровка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участок 8 ГУП ОНО ОПХ "Черемушки"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32:02:0400107:1731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убровка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участок 8 ГУП ОНО ОПХ "Черемушки"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32:02:0400107:1733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381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убровка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участок 8 ГУП ОНО ОПХ "Черемушки"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32:02:0400107:1736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убровка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участок 8 ГУП ОНО ОПХ "Черемушки"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996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32:02:0400107:1739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6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Брянская область, Брянский район,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убровка</w:t>
            </w:r>
            <w:proofErr w:type="spellEnd"/>
            <w:r>
              <w:rPr>
                <w:snapToGrid w:val="0"/>
                <w:sz w:val="18"/>
                <w:szCs w:val="18"/>
                <w:lang w:eastAsia="en-US"/>
              </w:rPr>
              <w:t>, участок 8 ГУП ОНО ОПХ "Черемушки"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1050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32:02:0400107:830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401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402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403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404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405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406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407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408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409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Земли </w:t>
            </w:r>
            <w:bookmarkStart w:id="0" w:name="_GoBack"/>
            <w:bookmarkEnd w:id="0"/>
            <w:r>
              <w:rPr>
                <w:sz w:val="18"/>
                <w:szCs w:val="18"/>
                <w:lang w:eastAsia="en-US"/>
              </w:rPr>
              <w:t>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410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411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412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413</w:t>
            </w:r>
          </w:p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414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415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416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417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418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419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420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lastRenderedPageBreak/>
              <w:t>421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422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423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424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425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  <w:tr w:rsidR="00591039" w:rsidTr="00591039">
        <w:trPr>
          <w:cantSplit/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426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 xml:space="preserve">Российская Федерация, Брянская область, Брянский муниципальный район, Журиничское сельское поселение, </w:t>
            </w:r>
            <w:proofErr w:type="spellStart"/>
            <w:r>
              <w:rPr>
                <w:snapToGrid w:val="0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snapToGrid w:val="0"/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napToGrid w:val="0"/>
                <w:sz w:val="18"/>
                <w:szCs w:val="18"/>
                <w:lang w:eastAsia="en-US"/>
              </w:rPr>
              <w:t>уриничи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32:02:0360105:304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Для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39" w:rsidRDefault="005910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Земли населенных пунктов</w:t>
            </w:r>
          </w:p>
        </w:tc>
      </w:tr>
    </w:tbl>
    <w:p w:rsidR="00591039" w:rsidRDefault="00591039" w:rsidP="00591039">
      <w:pPr>
        <w:jc w:val="both"/>
      </w:pPr>
    </w:p>
    <w:p w:rsidR="00591039" w:rsidRDefault="00591039" w:rsidP="00591039">
      <w:pPr>
        <w:jc w:val="both"/>
      </w:pPr>
    </w:p>
    <w:p w:rsidR="00591039" w:rsidRDefault="00591039" w:rsidP="00591039">
      <w:pPr>
        <w:jc w:val="both"/>
      </w:pPr>
      <w:r>
        <w:t>Председатель КУМИ</w:t>
      </w:r>
    </w:p>
    <w:p w:rsidR="00591039" w:rsidRDefault="00591039" w:rsidP="00591039">
      <w:pPr>
        <w:jc w:val="both"/>
      </w:pPr>
      <w:r>
        <w:t xml:space="preserve">Брянского района                                                                                             Т.В. </w:t>
      </w:r>
      <w:proofErr w:type="spellStart"/>
      <w:r>
        <w:t>Голубова</w:t>
      </w:r>
      <w:proofErr w:type="spellEnd"/>
    </w:p>
    <w:p w:rsidR="00591039" w:rsidRDefault="00591039" w:rsidP="00591039"/>
    <w:p w:rsidR="00591039" w:rsidRDefault="00591039" w:rsidP="00591039">
      <w:pPr>
        <w:rPr>
          <w:sz w:val="24"/>
        </w:rPr>
      </w:pPr>
    </w:p>
    <w:sectPr w:rsidR="00591039" w:rsidSect="00FA3843">
      <w:pgSz w:w="11906" w:h="16838"/>
      <w:pgMar w:top="1134" w:right="96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7B7"/>
    <w:multiLevelType w:val="hybridMultilevel"/>
    <w:tmpl w:val="844E4BD0"/>
    <w:lvl w:ilvl="0" w:tplc="780018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711637"/>
    <w:multiLevelType w:val="hybridMultilevel"/>
    <w:tmpl w:val="41D88918"/>
    <w:lvl w:ilvl="0" w:tplc="DE50573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CD674AA"/>
    <w:multiLevelType w:val="hybridMultilevel"/>
    <w:tmpl w:val="875C6686"/>
    <w:lvl w:ilvl="0" w:tplc="A70E47D8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  <w:rPr>
        <w:rFonts w:cs="Times New Roman"/>
      </w:rPr>
    </w:lvl>
  </w:abstractNum>
  <w:abstractNum w:abstractNumId="3">
    <w:nsid w:val="342657C5"/>
    <w:multiLevelType w:val="hybridMultilevel"/>
    <w:tmpl w:val="E6FE570E"/>
    <w:lvl w:ilvl="0" w:tplc="E054A31C">
      <w:start w:val="1"/>
      <w:numFmt w:val="decimal"/>
      <w:lvlText w:val="%1."/>
      <w:lvlJc w:val="left"/>
      <w:pPr>
        <w:tabs>
          <w:tab w:val="num" w:pos="1557"/>
        </w:tabs>
        <w:ind w:left="155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  <w:rPr>
        <w:rFonts w:cs="Times New Roman"/>
      </w:rPr>
    </w:lvl>
  </w:abstractNum>
  <w:abstractNum w:abstractNumId="4">
    <w:nsid w:val="54A169FC"/>
    <w:multiLevelType w:val="hybridMultilevel"/>
    <w:tmpl w:val="4E160284"/>
    <w:lvl w:ilvl="0" w:tplc="9508FB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49625E3"/>
    <w:multiLevelType w:val="hybridMultilevel"/>
    <w:tmpl w:val="C172B7EA"/>
    <w:lvl w:ilvl="0" w:tplc="78001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721863C3"/>
    <w:multiLevelType w:val="hybridMultilevel"/>
    <w:tmpl w:val="D6A40A18"/>
    <w:lvl w:ilvl="0" w:tplc="78001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C3D100D"/>
    <w:multiLevelType w:val="hybridMultilevel"/>
    <w:tmpl w:val="7B48055A"/>
    <w:lvl w:ilvl="0" w:tplc="B0AC6A02">
      <w:start w:val="1"/>
      <w:numFmt w:val="decimal"/>
      <w:lvlText w:val="%1"/>
      <w:lvlJc w:val="center"/>
      <w:pPr>
        <w:ind w:left="502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08"/>
    <w:rsid w:val="00013346"/>
    <w:rsid w:val="00025908"/>
    <w:rsid w:val="00040AD3"/>
    <w:rsid w:val="000449DE"/>
    <w:rsid w:val="000703D2"/>
    <w:rsid w:val="000B4B26"/>
    <w:rsid w:val="000B71DF"/>
    <w:rsid w:val="000F29DD"/>
    <w:rsid w:val="00134AF4"/>
    <w:rsid w:val="0017388C"/>
    <w:rsid w:val="00175D56"/>
    <w:rsid w:val="001B1823"/>
    <w:rsid w:val="001B35D1"/>
    <w:rsid w:val="001B3F0D"/>
    <w:rsid w:val="001C27E6"/>
    <w:rsid w:val="001C491F"/>
    <w:rsid w:val="001D780F"/>
    <w:rsid w:val="001E0D97"/>
    <w:rsid w:val="001E324D"/>
    <w:rsid w:val="001F34E5"/>
    <w:rsid w:val="0020628F"/>
    <w:rsid w:val="00231E18"/>
    <w:rsid w:val="0023252E"/>
    <w:rsid w:val="00260673"/>
    <w:rsid w:val="00295082"/>
    <w:rsid w:val="002A6117"/>
    <w:rsid w:val="002C1F59"/>
    <w:rsid w:val="002C2304"/>
    <w:rsid w:val="002E0A63"/>
    <w:rsid w:val="002F34A0"/>
    <w:rsid w:val="00302822"/>
    <w:rsid w:val="00302EE0"/>
    <w:rsid w:val="003261D0"/>
    <w:rsid w:val="00334690"/>
    <w:rsid w:val="00341E16"/>
    <w:rsid w:val="00345D0F"/>
    <w:rsid w:val="003521EA"/>
    <w:rsid w:val="003549AD"/>
    <w:rsid w:val="00392A30"/>
    <w:rsid w:val="003A0335"/>
    <w:rsid w:val="003B059E"/>
    <w:rsid w:val="003C12EB"/>
    <w:rsid w:val="003E4A34"/>
    <w:rsid w:val="003E7A72"/>
    <w:rsid w:val="00410383"/>
    <w:rsid w:val="004326E1"/>
    <w:rsid w:val="0044623C"/>
    <w:rsid w:val="004466A3"/>
    <w:rsid w:val="00454A6C"/>
    <w:rsid w:val="004605ED"/>
    <w:rsid w:val="004B0A26"/>
    <w:rsid w:val="004B69BD"/>
    <w:rsid w:val="004E35CE"/>
    <w:rsid w:val="005064D0"/>
    <w:rsid w:val="005126BC"/>
    <w:rsid w:val="005262D1"/>
    <w:rsid w:val="00542252"/>
    <w:rsid w:val="00591039"/>
    <w:rsid w:val="00594C71"/>
    <w:rsid w:val="005950FC"/>
    <w:rsid w:val="005C264D"/>
    <w:rsid w:val="005D014F"/>
    <w:rsid w:val="005E11D6"/>
    <w:rsid w:val="00604020"/>
    <w:rsid w:val="00604ECB"/>
    <w:rsid w:val="00644659"/>
    <w:rsid w:val="00647808"/>
    <w:rsid w:val="0067062D"/>
    <w:rsid w:val="006753AD"/>
    <w:rsid w:val="006847EE"/>
    <w:rsid w:val="006A20F0"/>
    <w:rsid w:val="006B191A"/>
    <w:rsid w:val="006D086E"/>
    <w:rsid w:val="006D510E"/>
    <w:rsid w:val="006D673E"/>
    <w:rsid w:val="00700E97"/>
    <w:rsid w:val="0070207C"/>
    <w:rsid w:val="00705480"/>
    <w:rsid w:val="007227FB"/>
    <w:rsid w:val="007271EC"/>
    <w:rsid w:val="00736BB8"/>
    <w:rsid w:val="00744C6D"/>
    <w:rsid w:val="007461ED"/>
    <w:rsid w:val="007474E2"/>
    <w:rsid w:val="007506F4"/>
    <w:rsid w:val="00751B9B"/>
    <w:rsid w:val="00766744"/>
    <w:rsid w:val="00770B3A"/>
    <w:rsid w:val="007955BC"/>
    <w:rsid w:val="007A1459"/>
    <w:rsid w:val="007A204D"/>
    <w:rsid w:val="007B0908"/>
    <w:rsid w:val="007B46A2"/>
    <w:rsid w:val="007D7C39"/>
    <w:rsid w:val="00814245"/>
    <w:rsid w:val="008344E4"/>
    <w:rsid w:val="0083665C"/>
    <w:rsid w:val="00847026"/>
    <w:rsid w:val="008741D9"/>
    <w:rsid w:val="00881A40"/>
    <w:rsid w:val="00881C26"/>
    <w:rsid w:val="00881C5D"/>
    <w:rsid w:val="00885262"/>
    <w:rsid w:val="008B2ECA"/>
    <w:rsid w:val="008B793A"/>
    <w:rsid w:val="008E16CB"/>
    <w:rsid w:val="008E2565"/>
    <w:rsid w:val="008F4F33"/>
    <w:rsid w:val="008F5EA8"/>
    <w:rsid w:val="009074BD"/>
    <w:rsid w:val="00912AB9"/>
    <w:rsid w:val="00946907"/>
    <w:rsid w:val="00956EAD"/>
    <w:rsid w:val="009606B6"/>
    <w:rsid w:val="00983021"/>
    <w:rsid w:val="00993DDD"/>
    <w:rsid w:val="009B23C8"/>
    <w:rsid w:val="009C5743"/>
    <w:rsid w:val="009D633E"/>
    <w:rsid w:val="009F4406"/>
    <w:rsid w:val="00A02247"/>
    <w:rsid w:val="00A57AAD"/>
    <w:rsid w:val="00A624D6"/>
    <w:rsid w:val="00A90FFF"/>
    <w:rsid w:val="00AC2158"/>
    <w:rsid w:val="00AF7566"/>
    <w:rsid w:val="00AF7FC6"/>
    <w:rsid w:val="00B02327"/>
    <w:rsid w:val="00B0554D"/>
    <w:rsid w:val="00B615B8"/>
    <w:rsid w:val="00B66A75"/>
    <w:rsid w:val="00B71384"/>
    <w:rsid w:val="00B83E39"/>
    <w:rsid w:val="00B9600F"/>
    <w:rsid w:val="00BA76FD"/>
    <w:rsid w:val="00BE08DC"/>
    <w:rsid w:val="00BE3032"/>
    <w:rsid w:val="00BE4327"/>
    <w:rsid w:val="00BF14D3"/>
    <w:rsid w:val="00C140B4"/>
    <w:rsid w:val="00C7127C"/>
    <w:rsid w:val="00C72B6D"/>
    <w:rsid w:val="00C74D41"/>
    <w:rsid w:val="00C82AE7"/>
    <w:rsid w:val="00CA2ABD"/>
    <w:rsid w:val="00CA3658"/>
    <w:rsid w:val="00CB7495"/>
    <w:rsid w:val="00CC528B"/>
    <w:rsid w:val="00CD5414"/>
    <w:rsid w:val="00CE1477"/>
    <w:rsid w:val="00CE39B5"/>
    <w:rsid w:val="00CF2011"/>
    <w:rsid w:val="00D00A58"/>
    <w:rsid w:val="00D027BC"/>
    <w:rsid w:val="00D2739F"/>
    <w:rsid w:val="00D30D2C"/>
    <w:rsid w:val="00D36037"/>
    <w:rsid w:val="00D501E9"/>
    <w:rsid w:val="00D60B0C"/>
    <w:rsid w:val="00D66A1E"/>
    <w:rsid w:val="00D9303E"/>
    <w:rsid w:val="00D95FF3"/>
    <w:rsid w:val="00DB082C"/>
    <w:rsid w:val="00DF6D3F"/>
    <w:rsid w:val="00E10D06"/>
    <w:rsid w:val="00E14BDD"/>
    <w:rsid w:val="00E15302"/>
    <w:rsid w:val="00E7269A"/>
    <w:rsid w:val="00E75938"/>
    <w:rsid w:val="00E90997"/>
    <w:rsid w:val="00E97AE8"/>
    <w:rsid w:val="00EA13B3"/>
    <w:rsid w:val="00EB546F"/>
    <w:rsid w:val="00EC1C32"/>
    <w:rsid w:val="00EC72B9"/>
    <w:rsid w:val="00EF6DCE"/>
    <w:rsid w:val="00F13B9C"/>
    <w:rsid w:val="00F246DA"/>
    <w:rsid w:val="00F43EB0"/>
    <w:rsid w:val="00F61D22"/>
    <w:rsid w:val="00F8170C"/>
    <w:rsid w:val="00F8404D"/>
    <w:rsid w:val="00F9361C"/>
    <w:rsid w:val="00F96FCE"/>
    <w:rsid w:val="00FA3843"/>
    <w:rsid w:val="00FA653E"/>
    <w:rsid w:val="00FB2F75"/>
    <w:rsid w:val="00FD0A78"/>
    <w:rsid w:val="00FD3B78"/>
    <w:rsid w:val="00FE0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08"/>
  </w:style>
  <w:style w:type="paragraph" w:styleId="1">
    <w:name w:val="heading 1"/>
    <w:basedOn w:val="a"/>
    <w:next w:val="a"/>
    <w:link w:val="10"/>
    <w:uiPriority w:val="99"/>
    <w:qFormat/>
    <w:rsid w:val="007B090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locked/>
    <w:rsid w:val="0059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910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224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6B1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F4406"/>
    <w:rPr>
      <w:rFonts w:cs="Times New Roman"/>
      <w:sz w:val="2"/>
    </w:rPr>
  </w:style>
  <w:style w:type="character" w:styleId="a5">
    <w:name w:val="Hyperlink"/>
    <w:basedOn w:val="a0"/>
    <w:rsid w:val="004466A3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5910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rsid w:val="0059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591039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910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91039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910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2"/>
    <w:basedOn w:val="a"/>
    <w:link w:val="22"/>
    <w:semiHidden/>
    <w:unhideWhenUsed/>
    <w:rsid w:val="00591039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591039"/>
    <w:rPr>
      <w:sz w:val="24"/>
    </w:rPr>
  </w:style>
  <w:style w:type="paragraph" w:styleId="aa">
    <w:name w:val="List Paragraph"/>
    <w:basedOn w:val="a"/>
    <w:uiPriority w:val="34"/>
    <w:qFormat/>
    <w:rsid w:val="00591039"/>
    <w:pPr>
      <w:ind w:left="720"/>
      <w:contextualSpacing/>
    </w:pPr>
    <w:rPr>
      <w:sz w:val="24"/>
      <w:szCs w:val="24"/>
    </w:rPr>
  </w:style>
  <w:style w:type="character" w:customStyle="1" w:styleId="11">
    <w:name w:val="Стиль1 Знак"/>
    <w:basedOn w:val="a7"/>
    <w:link w:val="12"/>
    <w:locked/>
    <w:rsid w:val="005910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Стиль1"/>
    <w:basedOn w:val="a6"/>
    <w:link w:val="11"/>
    <w:qFormat/>
    <w:rsid w:val="00591039"/>
  </w:style>
  <w:style w:type="character" w:customStyle="1" w:styleId="13">
    <w:name w:val="Верхний колонтитул Знак1"/>
    <w:basedOn w:val="a0"/>
    <w:uiPriority w:val="99"/>
    <w:semiHidden/>
    <w:rsid w:val="0059103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59103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591039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59103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styleId="ab">
    <w:name w:val="Table Grid"/>
    <w:basedOn w:val="a1"/>
    <w:locked/>
    <w:rsid w:val="0059103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08"/>
  </w:style>
  <w:style w:type="paragraph" w:styleId="1">
    <w:name w:val="heading 1"/>
    <w:basedOn w:val="a"/>
    <w:next w:val="a"/>
    <w:link w:val="10"/>
    <w:uiPriority w:val="99"/>
    <w:qFormat/>
    <w:rsid w:val="007B090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locked/>
    <w:rsid w:val="0059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9103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224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6B1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F4406"/>
    <w:rPr>
      <w:rFonts w:cs="Times New Roman"/>
      <w:sz w:val="2"/>
    </w:rPr>
  </w:style>
  <w:style w:type="character" w:styleId="a5">
    <w:name w:val="Hyperlink"/>
    <w:basedOn w:val="a0"/>
    <w:rsid w:val="004466A3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5910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rsid w:val="0059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591039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910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91039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910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2"/>
    <w:basedOn w:val="a"/>
    <w:link w:val="22"/>
    <w:semiHidden/>
    <w:unhideWhenUsed/>
    <w:rsid w:val="00591039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591039"/>
    <w:rPr>
      <w:sz w:val="24"/>
    </w:rPr>
  </w:style>
  <w:style w:type="paragraph" w:styleId="aa">
    <w:name w:val="List Paragraph"/>
    <w:basedOn w:val="a"/>
    <w:uiPriority w:val="34"/>
    <w:qFormat/>
    <w:rsid w:val="00591039"/>
    <w:pPr>
      <w:ind w:left="720"/>
      <w:contextualSpacing/>
    </w:pPr>
    <w:rPr>
      <w:sz w:val="24"/>
      <w:szCs w:val="24"/>
    </w:rPr>
  </w:style>
  <w:style w:type="character" w:customStyle="1" w:styleId="11">
    <w:name w:val="Стиль1 Знак"/>
    <w:basedOn w:val="a7"/>
    <w:link w:val="12"/>
    <w:locked/>
    <w:rsid w:val="005910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Стиль1"/>
    <w:basedOn w:val="a6"/>
    <w:link w:val="11"/>
    <w:qFormat/>
    <w:rsid w:val="00591039"/>
  </w:style>
  <w:style w:type="character" w:customStyle="1" w:styleId="13">
    <w:name w:val="Верхний колонтитул Знак1"/>
    <w:basedOn w:val="a0"/>
    <w:uiPriority w:val="99"/>
    <w:semiHidden/>
    <w:rsid w:val="0059103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59103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591039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591039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styleId="ab">
    <w:name w:val="Table Grid"/>
    <w:basedOn w:val="a1"/>
    <w:locked/>
    <w:rsid w:val="0059103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mi.adminb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in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665E1-32E0-4434-A0D9-046219EC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13839</Words>
  <Characters>78884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Kumi</Company>
  <LinksUpToDate>false</LinksUpToDate>
  <CharactersWithSpaces>92538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Kumi</dc:creator>
  <cp:lastModifiedBy>dimon</cp:lastModifiedBy>
  <cp:revision>2</cp:revision>
  <cp:lastPrinted>2024-01-18T09:45:00Z</cp:lastPrinted>
  <dcterms:created xsi:type="dcterms:W3CDTF">2024-01-19T10:00:00Z</dcterms:created>
  <dcterms:modified xsi:type="dcterms:W3CDTF">2024-01-19T10:00:00Z</dcterms:modified>
</cp:coreProperties>
</file>