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E9" w:rsidRDefault="00675DE9" w:rsidP="00675DE9">
      <w:pPr>
        <w:spacing w:line="276" w:lineRule="auto"/>
        <w:jc w:val="center"/>
        <w:rPr>
          <w:b/>
          <w:bCs/>
          <w:sz w:val="28"/>
          <w:szCs w:val="28"/>
        </w:rPr>
      </w:pPr>
      <w:r w:rsidRPr="00675DE9">
        <w:rPr>
          <w:b/>
          <w:bCs/>
          <w:sz w:val="28"/>
          <w:szCs w:val="28"/>
        </w:rPr>
        <w:t>Обобщение практики осуществления муниципального земельного контроля на территории Брянского муниципального района</w:t>
      </w:r>
    </w:p>
    <w:p w:rsidR="00675DE9" w:rsidRPr="00675DE9" w:rsidRDefault="00675DE9" w:rsidP="00675DE9">
      <w:pPr>
        <w:spacing w:line="276" w:lineRule="auto"/>
        <w:jc w:val="center"/>
        <w:rPr>
          <w:b/>
          <w:bCs/>
          <w:sz w:val="28"/>
          <w:szCs w:val="28"/>
        </w:rPr>
      </w:pPr>
      <w:r w:rsidRPr="00675DE9">
        <w:rPr>
          <w:b/>
          <w:bCs/>
          <w:sz w:val="28"/>
          <w:szCs w:val="28"/>
        </w:rPr>
        <w:t xml:space="preserve">за </w:t>
      </w:r>
      <w:r w:rsidR="001337E7">
        <w:rPr>
          <w:b/>
          <w:bCs/>
          <w:sz w:val="28"/>
          <w:szCs w:val="28"/>
        </w:rPr>
        <w:t>2019 год</w:t>
      </w:r>
    </w:p>
    <w:p w:rsidR="00675DE9" w:rsidRDefault="00675DE9" w:rsidP="00675DE9">
      <w:pPr>
        <w:spacing w:line="276" w:lineRule="auto"/>
        <w:ind w:firstLine="567"/>
        <w:jc w:val="both"/>
        <w:rPr>
          <w:sz w:val="28"/>
          <w:szCs w:val="28"/>
        </w:rPr>
      </w:pPr>
    </w:p>
    <w:p w:rsidR="00675DE9" w:rsidRDefault="00675DE9" w:rsidP="00675DE9">
      <w:pPr>
        <w:spacing w:line="276" w:lineRule="auto"/>
        <w:ind w:firstLine="567"/>
        <w:jc w:val="both"/>
        <w:rPr>
          <w:sz w:val="28"/>
          <w:szCs w:val="28"/>
        </w:rPr>
      </w:pPr>
      <w:r w:rsidRPr="00675DE9">
        <w:rPr>
          <w:sz w:val="28"/>
          <w:szCs w:val="28"/>
        </w:rPr>
        <w:t>Муниципальный земельный контроль на территории муниципального образования</w:t>
      </w:r>
      <w:r>
        <w:rPr>
          <w:sz w:val="28"/>
          <w:szCs w:val="28"/>
        </w:rPr>
        <w:t xml:space="preserve"> «Брянский муниципальный район» осуществляется </w:t>
      </w:r>
      <w:r w:rsidR="002E6B9D" w:rsidRPr="00675DE9">
        <w:rPr>
          <w:sz w:val="28"/>
          <w:szCs w:val="28"/>
        </w:rPr>
        <w:t>отраслевым (функциональным) подразделением администраци</w:t>
      </w:r>
      <w:r w:rsidR="002E6B9D">
        <w:rPr>
          <w:sz w:val="28"/>
          <w:szCs w:val="28"/>
        </w:rPr>
        <w:t>и</w:t>
      </w:r>
      <w:r w:rsidR="002E6B9D" w:rsidRPr="00675DE9">
        <w:rPr>
          <w:sz w:val="28"/>
          <w:szCs w:val="28"/>
        </w:rPr>
        <w:t xml:space="preserve"> Брянского района</w:t>
      </w:r>
      <w:r w:rsidR="002E6B9D">
        <w:rPr>
          <w:sz w:val="28"/>
          <w:szCs w:val="28"/>
        </w:rPr>
        <w:t xml:space="preserve"> - </w:t>
      </w:r>
      <w:r w:rsidR="002E6B9D" w:rsidRPr="00675DE9">
        <w:rPr>
          <w:sz w:val="28"/>
          <w:szCs w:val="28"/>
        </w:rPr>
        <w:t>комитет</w:t>
      </w:r>
      <w:r w:rsidR="002E6B9D">
        <w:rPr>
          <w:sz w:val="28"/>
          <w:szCs w:val="28"/>
        </w:rPr>
        <w:t>ом</w:t>
      </w:r>
      <w:r w:rsidR="002E6B9D" w:rsidRPr="00675DE9">
        <w:rPr>
          <w:sz w:val="28"/>
          <w:szCs w:val="28"/>
        </w:rPr>
        <w:t xml:space="preserve"> по управлению муниципальным имуществом Брянского района (далее - КУМИ Брянского района</w:t>
      </w:r>
      <w:r w:rsidR="002E6B9D">
        <w:rPr>
          <w:sz w:val="28"/>
          <w:szCs w:val="28"/>
        </w:rPr>
        <w:t>)</w:t>
      </w:r>
      <w:r w:rsidR="00B45CF4">
        <w:rPr>
          <w:sz w:val="28"/>
          <w:szCs w:val="28"/>
        </w:rPr>
        <w:t>.</w:t>
      </w:r>
    </w:p>
    <w:p w:rsidR="001877CA" w:rsidRDefault="001877CA" w:rsidP="002E6B9D">
      <w:pPr>
        <w:spacing w:line="276" w:lineRule="auto"/>
        <w:ind w:firstLine="567"/>
        <w:jc w:val="both"/>
        <w:rPr>
          <w:sz w:val="28"/>
          <w:szCs w:val="28"/>
        </w:rPr>
      </w:pPr>
      <w:r w:rsidRPr="001877CA">
        <w:rPr>
          <w:sz w:val="28"/>
          <w:szCs w:val="28"/>
        </w:rPr>
        <w:t xml:space="preserve">Предметом муниципального земельного контроля является </w:t>
      </w:r>
      <w:proofErr w:type="gramStart"/>
      <w:r w:rsidRPr="001877CA">
        <w:rPr>
          <w:sz w:val="28"/>
          <w:szCs w:val="28"/>
        </w:rPr>
        <w:t>контроль за</w:t>
      </w:r>
      <w:proofErr w:type="gramEnd"/>
      <w:r w:rsidRPr="001877CA">
        <w:rPr>
          <w:sz w:val="28"/>
          <w:szCs w:val="28"/>
        </w:rPr>
        <w:t xml:space="preserve"> соблюдением органами государственной власти, органами местного самоуправления, юридическими лицами, индивидуальными предпринимателями и гражданами в отношении объектов земельных отношений требований законодательства Российской Федерации, законодательства Брянской области, за нарушение которых законодательством Российской Федерации, законодательством Брянской области предусмотрена административная и иная ответственность</w:t>
      </w:r>
      <w:r>
        <w:rPr>
          <w:sz w:val="28"/>
          <w:szCs w:val="28"/>
        </w:rPr>
        <w:t>.</w:t>
      </w:r>
    </w:p>
    <w:p w:rsidR="001877CA" w:rsidRPr="001877CA" w:rsidRDefault="001877CA" w:rsidP="001877CA">
      <w:pPr>
        <w:spacing w:line="276" w:lineRule="auto"/>
        <w:ind w:firstLine="567"/>
        <w:jc w:val="both"/>
        <w:rPr>
          <w:sz w:val="28"/>
          <w:szCs w:val="28"/>
        </w:rPr>
      </w:pPr>
      <w:r w:rsidRPr="001877CA">
        <w:rPr>
          <w:sz w:val="28"/>
          <w:szCs w:val="28"/>
        </w:rPr>
        <w:t>Основными задачами муниципального земельного контроля являются:</w:t>
      </w:r>
    </w:p>
    <w:p w:rsidR="001877CA" w:rsidRPr="001877CA" w:rsidRDefault="001877CA" w:rsidP="001877CA">
      <w:pPr>
        <w:spacing w:line="276" w:lineRule="auto"/>
        <w:ind w:firstLine="567"/>
        <w:jc w:val="both"/>
        <w:rPr>
          <w:sz w:val="28"/>
          <w:szCs w:val="28"/>
        </w:rPr>
      </w:pPr>
      <w:r w:rsidRPr="001877CA">
        <w:rPr>
          <w:sz w:val="28"/>
          <w:szCs w:val="28"/>
        </w:rPr>
        <w:t>1) защита государственных, муниципальных и общественных интересов, а также прав граждан, юридических лиц и индивидуальных предпринимателей в области использования земель;</w:t>
      </w:r>
    </w:p>
    <w:p w:rsidR="001877CA" w:rsidRPr="001877CA" w:rsidRDefault="001877CA" w:rsidP="001877CA">
      <w:pPr>
        <w:spacing w:line="276" w:lineRule="auto"/>
        <w:ind w:firstLine="567"/>
        <w:jc w:val="both"/>
        <w:rPr>
          <w:sz w:val="28"/>
          <w:szCs w:val="28"/>
        </w:rPr>
      </w:pPr>
      <w:r w:rsidRPr="001877CA">
        <w:rPr>
          <w:sz w:val="28"/>
          <w:szCs w:val="28"/>
        </w:rPr>
        <w:t>2) обеспечение соблюдения органами государственной власти, органами местного самоуправления, юридическими лицами, индивидуальными предпринимателями и гражданами в отношении объектов земельных отношений требований законодательства Российской Федерации, законодательства Брянской области, муниципальных правовых актов, за нарушение которых законодательством Российской Федерации, законодательством Брянской области предусмотрена административная и иная ответственность;</w:t>
      </w:r>
    </w:p>
    <w:p w:rsidR="001877CA" w:rsidRPr="001877CA" w:rsidRDefault="001877CA" w:rsidP="001877CA">
      <w:pPr>
        <w:spacing w:line="276" w:lineRule="auto"/>
        <w:ind w:firstLine="567"/>
        <w:jc w:val="both"/>
        <w:rPr>
          <w:sz w:val="28"/>
          <w:szCs w:val="28"/>
        </w:rPr>
      </w:pPr>
      <w:r w:rsidRPr="001877CA">
        <w:rPr>
          <w:sz w:val="28"/>
          <w:szCs w:val="28"/>
        </w:rPr>
        <w:t>3) профилактика нарушений требований законодательства в отношении объектов земельных отношений с целью устранения причин, факторов и условий, способствующих их нарушению, в соответствии с программами по профилактике нарушений обязательных требований, ежегодно утверждаемыми органом местного самоуправления;</w:t>
      </w:r>
    </w:p>
    <w:p w:rsidR="001877CA" w:rsidRPr="001877CA" w:rsidRDefault="001877CA" w:rsidP="001877CA">
      <w:pPr>
        <w:spacing w:line="276" w:lineRule="auto"/>
        <w:ind w:firstLine="567"/>
        <w:jc w:val="both"/>
        <w:rPr>
          <w:sz w:val="28"/>
          <w:szCs w:val="28"/>
        </w:rPr>
      </w:pPr>
      <w:r w:rsidRPr="001877CA">
        <w:rPr>
          <w:sz w:val="28"/>
          <w:szCs w:val="28"/>
        </w:rPr>
        <w:t xml:space="preserve">4) организация и проведение мероприятий по контролю без взаимодействия с юридическими лицами и индивидуальными предпринимателями путем проведения плановых (рейдовых) осмотров, обследований земельных участков на основании плановых (рейдовых) заданий, порядок оформления и содержания которых, а также порядок </w:t>
      </w:r>
      <w:r w:rsidRPr="001877CA">
        <w:rPr>
          <w:sz w:val="28"/>
          <w:szCs w:val="28"/>
        </w:rPr>
        <w:lastRenderedPageBreak/>
        <w:t>оформления результатов плановых (рейдовых) осмотров, обследований земельных участков устанавливается органом местного самоуправления;</w:t>
      </w:r>
    </w:p>
    <w:p w:rsidR="001877CA" w:rsidRPr="001877CA" w:rsidRDefault="001877CA" w:rsidP="001877CA">
      <w:pPr>
        <w:spacing w:line="276" w:lineRule="auto"/>
        <w:ind w:firstLine="567"/>
        <w:jc w:val="both"/>
        <w:rPr>
          <w:sz w:val="28"/>
          <w:szCs w:val="28"/>
        </w:rPr>
      </w:pPr>
      <w:r w:rsidRPr="001877CA">
        <w:rPr>
          <w:sz w:val="28"/>
          <w:szCs w:val="28"/>
        </w:rPr>
        <w:t xml:space="preserve">5) </w:t>
      </w:r>
      <w:proofErr w:type="gramStart"/>
      <w:r w:rsidRPr="001877CA">
        <w:rPr>
          <w:sz w:val="28"/>
          <w:szCs w:val="28"/>
        </w:rPr>
        <w:t>контроль за</w:t>
      </w:r>
      <w:proofErr w:type="gramEnd"/>
      <w:r w:rsidRPr="001877CA">
        <w:rPr>
          <w:sz w:val="28"/>
          <w:szCs w:val="28"/>
        </w:rPr>
        <w:t xml:space="preserve"> устранением нарушений требований земельного законодательства и муниципальных правовых актов в отношении объектов земельных отношений;</w:t>
      </w:r>
    </w:p>
    <w:p w:rsidR="001877CA" w:rsidRDefault="001877CA" w:rsidP="001877CA">
      <w:pPr>
        <w:spacing w:line="276" w:lineRule="auto"/>
        <w:ind w:firstLine="567"/>
        <w:jc w:val="both"/>
        <w:rPr>
          <w:sz w:val="28"/>
          <w:szCs w:val="28"/>
        </w:rPr>
      </w:pPr>
      <w:r w:rsidRPr="001877CA">
        <w:rPr>
          <w:sz w:val="28"/>
          <w:szCs w:val="28"/>
        </w:rPr>
        <w:t>6) привлечение общественности к выполнению мероприятий по контролю.</w:t>
      </w:r>
    </w:p>
    <w:p w:rsidR="00615B8B" w:rsidRDefault="00615B8B" w:rsidP="00615B8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юридических лиц и индивидуальных предпринимателей в 2019 году проведена одна плановая документарная и выездная проверка соблюдения требований земельного законодательства, в ходе проверки нарушений не выявлено; </w:t>
      </w:r>
      <w:proofErr w:type="gramStart"/>
      <w:r>
        <w:rPr>
          <w:sz w:val="28"/>
          <w:szCs w:val="28"/>
        </w:rPr>
        <w:t xml:space="preserve">проведено 4 внеплановых выездных проверки соблюдения требований земельного законодательства, выявлены </w:t>
      </w:r>
      <w:r w:rsidR="00E8254F">
        <w:rPr>
          <w:sz w:val="28"/>
          <w:szCs w:val="28"/>
        </w:rPr>
        <w:t>2 нарушения</w:t>
      </w:r>
      <w:r>
        <w:rPr>
          <w:sz w:val="28"/>
          <w:szCs w:val="28"/>
        </w:rPr>
        <w:t xml:space="preserve"> земельного законодательства, выданы 2 предписания об устранении нарушений земельного законодательства, в управление </w:t>
      </w:r>
      <w:proofErr w:type="spellStart"/>
      <w:r>
        <w:rPr>
          <w:sz w:val="28"/>
          <w:szCs w:val="28"/>
        </w:rPr>
        <w:t>Россельхознадзора</w:t>
      </w:r>
      <w:proofErr w:type="spellEnd"/>
      <w:r>
        <w:rPr>
          <w:sz w:val="28"/>
          <w:szCs w:val="28"/>
        </w:rPr>
        <w:t xml:space="preserve"> по Брянской и Смоленской областям направлено 2 материала</w:t>
      </w:r>
      <w:r w:rsidR="00E8254F">
        <w:rPr>
          <w:sz w:val="28"/>
          <w:szCs w:val="28"/>
        </w:rPr>
        <w:t xml:space="preserve"> по ч. 2 ст. 8.8 </w:t>
      </w:r>
      <w:proofErr w:type="spellStart"/>
      <w:r w:rsidR="00E8254F">
        <w:rPr>
          <w:sz w:val="28"/>
          <w:szCs w:val="28"/>
        </w:rPr>
        <w:t>КоАП</w:t>
      </w:r>
      <w:proofErr w:type="spellEnd"/>
      <w:r w:rsidR="00E8254F">
        <w:rPr>
          <w:sz w:val="28"/>
          <w:szCs w:val="28"/>
        </w:rPr>
        <w:t xml:space="preserve"> РФ</w:t>
      </w:r>
      <w:r>
        <w:rPr>
          <w:sz w:val="28"/>
          <w:szCs w:val="28"/>
        </w:rPr>
        <w:t>.</w:t>
      </w:r>
      <w:proofErr w:type="gramEnd"/>
    </w:p>
    <w:p w:rsidR="00F8690E" w:rsidRDefault="005073A5" w:rsidP="001337E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граждан</w:t>
      </w:r>
      <w:r w:rsidR="00615B8B">
        <w:rPr>
          <w:sz w:val="28"/>
          <w:szCs w:val="28"/>
        </w:rPr>
        <w:t xml:space="preserve"> в 2019 году</w:t>
      </w:r>
      <w:r>
        <w:rPr>
          <w:sz w:val="28"/>
          <w:szCs w:val="28"/>
        </w:rPr>
        <w:t xml:space="preserve"> проведено </w:t>
      </w:r>
      <w:r w:rsidR="003737D4">
        <w:rPr>
          <w:sz w:val="28"/>
          <w:szCs w:val="28"/>
        </w:rPr>
        <w:t>60 внеплановых выездных проверок</w:t>
      </w:r>
      <w:r w:rsidR="00615B8B">
        <w:rPr>
          <w:sz w:val="28"/>
          <w:szCs w:val="28"/>
        </w:rPr>
        <w:t xml:space="preserve"> соблюдения требований земельного законодательства</w:t>
      </w:r>
      <w:r w:rsidR="003737D4">
        <w:rPr>
          <w:sz w:val="28"/>
          <w:szCs w:val="28"/>
        </w:rPr>
        <w:t xml:space="preserve">, выявлено </w:t>
      </w:r>
      <w:r w:rsidR="00106E5A">
        <w:rPr>
          <w:sz w:val="28"/>
          <w:szCs w:val="28"/>
        </w:rPr>
        <w:t xml:space="preserve">12 нарушений, выдано 12 предписаний об устранении нарушений. В </w:t>
      </w:r>
      <w:r w:rsidR="003737D4">
        <w:rPr>
          <w:sz w:val="28"/>
          <w:szCs w:val="28"/>
        </w:rPr>
        <w:t>у</w:t>
      </w:r>
      <w:r w:rsidR="00106E5A">
        <w:rPr>
          <w:sz w:val="28"/>
          <w:szCs w:val="28"/>
        </w:rPr>
        <w:t>правление Росреестра по Брянско</w:t>
      </w:r>
      <w:r w:rsidR="003737D4">
        <w:rPr>
          <w:sz w:val="28"/>
          <w:szCs w:val="28"/>
        </w:rPr>
        <w:t xml:space="preserve">й области направлено 6 материалов по ст. 7.1 </w:t>
      </w:r>
      <w:proofErr w:type="spellStart"/>
      <w:r w:rsidR="003737D4">
        <w:rPr>
          <w:sz w:val="28"/>
          <w:szCs w:val="28"/>
        </w:rPr>
        <w:t>КоАП</w:t>
      </w:r>
      <w:proofErr w:type="spellEnd"/>
      <w:r w:rsidR="003737D4">
        <w:rPr>
          <w:sz w:val="28"/>
          <w:szCs w:val="28"/>
        </w:rPr>
        <w:t xml:space="preserve"> РФ, </w:t>
      </w:r>
      <w:r w:rsidR="00106E5A">
        <w:rPr>
          <w:sz w:val="28"/>
          <w:szCs w:val="28"/>
        </w:rPr>
        <w:t>2</w:t>
      </w:r>
      <w:r w:rsidR="003737D4">
        <w:rPr>
          <w:sz w:val="28"/>
          <w:szCs w:val="28"/>
        </w:rPr>
        <w:t xml:space="preserve"> материал</w:t>
      </w:r>
      <w:r w:rsidR="00106E5A">
        <w:rPr>
          <w:sz w:val="28"/>
          <w:szCs w:val="28"/>
        </w:rPr>
        <w:t>а</w:t>
      </w:r>
      <w:r w:rsidR="003737D4">
        <w:rPr>
          <w:sz w:val="28"/>
          <w:szCs w:val="28"/>
        </w:rPr>
        <w:t xml:space="preserve"> по ч. 1 ст. 8.8 </w:t>
      </w:r>
      <w:proofErr w:type="spellStart"/>
      <w:r w:rsidR="003737D4">
        <w:rPr>
          <w:sz w:val="28"/>
          <w:szCs w:val="28"/>
        </w:rPr>
        <w:t>КоАП</w:t>
      </w:r>
      <w:proofErr w:type="spellEnd"/>
      <w:r w:rsidR="003737D4">
        <w:rPr>
          <w:sz w:val="28"/>
          <w:szCs w:val="28"/>
        </w:rPr>
        <w:t xml:space="preserve"> РФ, в управление </w:t>
      </w:r>
      <w:proofErr w:type="spellStart"/>
      <w:r w:rsidR="003737D4">
        <w:rPr>
          <w:sz w:val="28"/>
          <w:szCs w:val="28"/>
        </w:rPr>
        <w:t>Россельхознадзора</w:t>
      </w:r>
      <w:proofErr w:type="spellEnd"/>
      <w:r w:rsidR="003737D4">
        <w:rPr>
          <w:sz w:val="28"/>
          <w:szCs w:val="28"/>
        </w:rPr>
        <w:t xml:space="preserve"> по Брянской и Смоленской областям направлено 6 материалов по ч. 2 ст. 8.8 </w:t>
      </w:r>
      <w:proofErr w:type="spellStart"/>
      <w:r w:rsidR="003737D4">
        <w:rPr>
          <w:sz w:val="28"/>
          <w:szCs w:val="28"/>
        </w:rPr>
        <w:t>КоАП</w:t>
      </w:r>
      <w:proofErr w:type="spellEnd"/>
      <w:r w:rsidR="003737D4">
        <w:rPr>
          <w:sz w:val="28"/>
          <w:szCs w:val="28"/>
        </w:rPr>
        <w:t xml:space="preserve"> РФ</w:t>
      </w:r>
      <w:r w:rsidR="00106E5A">
        <w:rPr>
          <w:sz w:val="28"/>
          <w:szCs w:val="28"/>
        </w:rPr>
        <w:t>.</w:t>
      </w:r>
    </w:p>
    <w:p w:rsidR="00F8690E" w:rsidRDefault="006254B2" w:rsidP="001337E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нарушениями земельного законодательства являются самовольное занятие земельного участка (ст. 7.1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РФ) и </w:t>
      </w:r>
      <w:r w:rsidR="00D5644B">
        <w:rPr>
          <w:sz w:val="28"/>
          <w:szCs w:val="28"/>
        </w:rPr>
        <w:t>н</w:t>
      </w:r>
      <w:r w:rsidRPr="006254B2">
        <w:rPr>
          <w:sz w:val="28"/>
          <w:szCs w:val="28"/>
        </w:rPr>
        <w:t>еиспользование земельного участка из земель сельскохозяйственного назначения, оборот которого регулируется Федеральны</w:t>
      </w:r>
      <w:r>
        <w:rPr>
          <w:sz w:val="28"/>
          <w:szCs w:val="28"/>
        </w:rPr>
        <w:t>м законом от 24 июля 2002 года № 101-ФЗ «</w:t>
      </w:r>
      <w:r w:rsidRPr="006254B2">
        <w:rPr>
          <w:sz w:val="28"/>
          <w:szCs w:val="28"/>
        </w:rPr>
        <w:t>Об обороте земель с</w:t>
      </w:r>
      <w:r>
        <w:rPr>
          <w:sz w:val="28"/>
          <w:szCs w:val="28"/>
        </w:rPr>
        <w:t>ельскохозяйственного назначения»</w:t>
      </w:r>
      <w:r w:rsidRPr="006254B2">
        <w:rPr>
          <w:sz w:val="28"/>
          <w:szCs w:val="28"/>
        </w:rPr>
        <w:t>, по целевому назначению</w:t>
      </w:r>
      <w:r w:rsidR="001F4C33">
        <w:rPr>
          <w:sz w:val="28"/>
          <w:szCs w:val="28"/>
        </w:rPr>
        <w:t xml:space="preserve"> (ч. 2 ст. 8.8 </w:t>
      </w:r>
      <w:proofErr w:type="spellStart"/>
      <w:r w:rsidR="001F4C33">
        <w:rPr>
          <w:sz w:val="28"/>
          <w:szCs w:val="28"/>
        </w:rPr>
        <w:t>КоАП</w:t>
      </w:r>
      <w:proofErr w:type="spellEnd"/>
      <w:r w:rsidR="001F4C33">
        <w:rPr>
          <w:sz w:val="28"/>
          <w:szCs w:val="28"/>
        </w:rPr>
        <w:t xml:space="preserve"> РФ)</w:t>
      </w:r>
      <w:r>
        <w:rPr>
          <w:sz w:val="28"/>
          <w:szCs w:val="28"/>
        </w:rPr>
        <w:t>.</w:t>
      </w:r>
    </w:p>
    <w:p w:rsidR="001F4C33" w:rsidRDefault="001F4C33" w:rsidP="001F4C33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1F4C33" w:rsidRDefault="001F4C33" w:rsidP="001F4C33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675DE9">
        <w:rPr>
          <w:b/>
          <w:bCs/>
          <w:sz w:val="28"/>
          <w:szCs w:val="28"/>
        </w:rPr>
        <w:t>Разъяснения</w:t>
      </w:r>
      <w:r>
        <w:rPr>
          <w:b/>
          <w:bCs/>
          <w:sz w:val="28"/>
          <w:szCs w:val="28"/>
        </w:rPr>
        <w:t xml:space="preserve"> </w:t>
      </w:r>
      <w:r w:rsidRPr="00675DE9">
        <w:rPr>
          <w:b/>
          <w:bCs/>
          <w:sz w:val="28"/>
          <w:szCs w:val="28"/>
        </w:rPr>
        <w:t>действующего земельного законодательства</w:t>
      </w:r>
      <w:r>
        <w:rPr>
          <w:b/>
          <w:bCs/>
          <w:sz w:val="28"/>
          <w:szCs w:val="28"/>
        </w:rPr>
        <w:t xml:space="preserve"> </w:t>
      </w:r>
      <w:r w:rsidRPr="00675DE9">
        <w:rPr>
          <w:b/>
          <w:bCs/>
          <w:sz w:val="28"/>
          <w:szCs w:val="28"/>
        </w:rPr>
        <w:t>с целью недопущения нарушений</w:t>
      </w:r>
    </w:p>
    <w:p w:rsidR="00B23720" w:rsidRPr="00675DE9" w:rsidRDefault="00B23720" w:rsidP="001F4C33">
      <w:pPr>
        <w:spacing w:line="276" w:lineRule="auto"/>
        <w:ind w:firstLine="567"/>
        <w:jc w:val="both"/>
        <w:rPr>
          <w:sz w:val="28"/>
          <w:szCs w:val="28"/>
        </w:rPr>
      </w:pPr>
    </w:p>
    <w:p w:rsidR="001F4C33" w:rsidRPr="00675DE9" w:rsidRDefault="001F4C33" w:rsidP="001F4C33">
      <w:pPr>
        <w:spacing w:line="276" w:lineRule="auto"/>
        <w:ind w:firstLine="567"/>
        <w:jc w:val="both"/>
        <w:rPr>
          <w:sz w:val="28"/>
          <w:szCs w:val="28"/>
        </w:rPr>
      </w:pPr>
      <w:r w:rsidRPr="00B23720">
        <w:rPr>
          <w:b/>
          <w:sz w:val="28"/>
          <w:szCs w:val="28"/>
        </w:rPr>
        <w:t xml:space="preserve">Статьей 7.1 </w:t>
      </w:r>
      <w:proofErr w:type="spellStart"/>
      <w:r w:rsidRPr="00B23720">
        <w:rPr>
          <w:b/>
          <w:sz w:val="28"/>
          <w:szCs w:val="28"/>
        </w:rPr>
        <w:t>КоАП</w:t>
      </w:r>
      <w:proofErr w:type="spellEnd"/>
      <w:r w:rsidRPr="00B23720">
        <w:rPr>
          <w:b/>
          <w:sz w:val="28"/>
          <w:szCs w:val="28"/>
        </w:rPr>
        <w:t xml:space="preserve"> РФ</w:t>
      </w:r>
      <w:r w:rsidR="00B23720">
        <w:rPr>
          <w:sz w:val="28"/>
          <w:szCs w:val="28"/>
        </w:rPr>
        <w:t xml:space="preserve"> </w:t>
      </w:r>
      <w:r w:rsidRPr="00675DE9">
        <w:rPr>
          <w:sz w:val="28"/>
          <w:szCs w:val="28"/>
        </w:rPr>
        <w:t>предусмотрена административная ответственность за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1F4C33" w:rsidRPr="00675DE9" w:rsidRDefault="001F4C33" w:rsidP="001F4C33">
      <w:pPr>
        <w:spacing w:line="276" w:lineRule="auto"/>
        <w:ind w:firstLine="567"/>
        <w:jc w:val="both"/>
        <w:rPr>
          <w:sz w:val="28"/>
          <w:szCs w:val="28"/>
        </w:rPr>
      </w:pPr>
      <w:r w:rsidRPr="00675DE9">
        <w:rPr>
          <w:sz w:val="28"/>
          <w:szCs w:val="28"/>
        </w:rPr>
        <w:lastRenderedPageBreak/>
        <w:t>Владелец земельного участка обязан использовать его в границах своей территории и с учетом координат характерных точек. Нарушение в виде самовольного занятия земельного участка может быть допущено в результате строительства или проведения иных работ (облагораживание территории, ограждение территории), также земельный участок может быть приобретен с уже имеющимися постройками, которые находятся за границами участка.</w:t>
      </w:r>
    </w:p>
    <w:p w:rsidR="001F4C33" w:rsidRPr="00675DE9" w:rsidRDefault="001F4C33" w:rsidP="001F4C33">
      <w:pPr>
        <w:spacing w:line="276" w:lineRule="auto"/>
        <w:ind w:firstLine="567"/>
        <w:jc w:val="both"/>
        <w:rPr>
          <w:sz w:val="28"/>
          <w:szCs w:val="28"/>
        </w:rPr>
      </w:pPr>
      <w:r w:rsidRPr="00675DE9">
        <w:rPr>
          <w:sz w:val="28"/>
          <w:szCs w:val="28"/>
        </w:rPr>
        <w:t xml:space="preserve">Права на земельный участок удостоверяются документами в порядке, установленном </w:t>
      </w:r>
      <w:r w:rsidR="0086141C" w:rsidRPr="0086141C">
        <w:rPr>
          <w:sz w:val="28"/>
          <w:szCs w:val="28"/>
        </w:rPr>
        <w:t>Федеральны</w:t>
      </w:r>
      <w:r w:rsidR="0086141C">
        <w:rPr>
          <w:sz w:val="28"/>
          <w:szCs w:val="28"/>
        </w:rPr>
        <w:t>м</w:t>
      </w:r>
      <w:r w:rsidR="0086141C" w:rsidRPr="0086141C">
        <w:rPr>
          <w:sz w:val="28"/>
          <w:szCs w:val="28"/>
        </w:rPr>
        <w:t xml:space="preserve"> закон</w:t>
      </w:r>
      <w:r w:rsidR="0086141C">
        <w:rPr>
          <w:sz w:val="28"/>
          <w:szCs w:val="28"/>
        </w:rPr>
        <w:t>ом от 13.07.2015 №</w:t>
      </w:r>
      <w:r w:rsidR="0086141C" w:rsidRPr="0086141C">
        <w:rPr>
          <w:sz w:val="28"/>
          <w:szCs w:val="28"/>
        </w:rPr>
        <w:t xml:space="preserve"> 218-ФЗ </w:t>
      </w:r>
      <w:r w:rsidR="0086141C">
        <w:rPr>
          <w:sz w:val="28"/>
          <w:szCs w:val="28"/>
        </w:rPr>
        <w:t>«</w:t>
      </w:r>
      <w:r w:rsidR="0086141C" w:rsidRPr="0086141C">
        <w:rPr>
          <w:sz w:val="28"/>
          <w:szCs w:val="28"/>
        </w:rPr>
        <w:t>О государственной регистрации недвижимости</w:t>
      </w:r>
      <w:r w:rsidR="0086141C">
        <w:rPr>
          <w:sz w:val="28"/>
          <w:szCs w:val="28"/>
        </w:rPr>
        <w:t>»</w:t>
      </w:r>
      <w:r w:rsidRPr="00675DE9">
        <w:rPr>
          <w:sz w:val="28"/>
          <w:szCs w:val="28"/>
        </w:rPr>
        <w:t xml:space="preserve">. В случае отсутствия документов на земельный участок или часть земельного участка, используемого участником земельных отношений, можно говорить о признаках использования указанной территории без прав, что также является правонарушением, предусмотренным ст. 7.1. </w:t>
      </w:r>
      <w:proofErr w:type="spellStart"/>
      <w:r w:rsidRPr="00675DE9">
        <w:rPr>
          <w:sz w:val="28"/>
          <w:szCs w:val="28"/>
        </w:rPr>
        <w:t>КоАП</w:t>
      </w:r>
      <w:proofErr w:type="spellEnd"/>
      <w:r w:rsidRPr="00675DE9">
        <w:rPr>
          <w:sz w:val="28"/>
          <w:szCs w:val="28"/>
        </w:rPr>
        <w:t xml:space="preserve"> РФ.</w:t>
      </w:r>
    </w:p>
    <w:p w:rsidR="001F4C33" w:rsidRPr="00675DE9" w:rsidRDefault="001F4C33" w:rsidP="001F4C33">
      <w:pPr>
        <w:spacing w:line="276" w:lineRule="auto"/>
        <w:ind w:firstLine="567"/>
        <w:jc w:val="both"/>
        <w:rPr>
          <w:sz w:val="28"/>
          <w:szCs w:val="28"/>
        </w:rPr>
      </w:pPr>
      <w:r w:rsidRPr="00675DE9">
        <w:rPr>
          <w:sz w:val="28"/>
          <w:szCs w:val="28"/>
        </w:rPr>
        <w:t xml:space="preserve">Обращаем внимание, что ответственность по ст. </w:t>
      </w:r>
      <w:proofErr w:type="spellStart"/>
      <w:r w:rsidRPr="00675DE9">
        <w:rPr>
          <w:sz w:val="28"/>
          <w:szCs w:val="28"/>
        </w:rPr>
        <w:t>КоАП</w:t>
      </w:r>
      <w:proofErr w:type="spellEnd"/>
      <w:r w:rsidRPr="00675DE9">
        <w:rPr>
          <w:sz w:val="28"/>
          <w:szCs w:val="28"/>
        </w:rPr>
        <w:t xml:space="preserve"> РФ наступает как за активные действия, направленные на занятие земельного участка, так и в результате использования уже занятой территории без предусмотренных законодательством прав.</w:t>
      </w:r>
    </w:p>
    <w:p w:rsidR="001F4C33" w:rsidRPr="00675DE9" w:rsidRDefault="001F4C33" w:rsidP="001F4C33">
      <w:pPr>
        <w:spacing w:line="276" w:lineRule="auto"/>
        <w:ind w:firstLine="567"/>
        <w:jc w:val="both"/>
        <w:rPr>
          <w:sz w:val="28"/>
          <w:szCs w:val="28"/>
        </w:rPr>
      </w:pPr>
      <w:r w:rsidRPr="00675DE9">
        <w:rPr>
          <w:b/>
          <w:bCs/>
          <w:sz w:val="28"/>
          <w:szCs w:val="28"/>
        </w:rPr>
        <w:t>Что необходимо сделать, чтобы не допустить данное нарушение:</w:t>
      </w:r>
    </w:p>
    <w:p w:rsidR="001F4C33" w:rsidRPr="00675DE9" w:rsidRDefault="001F4C33" w:rsidP="001F4C33">
      <w:pPr>
        <w:spacing w:line="276" w:lineRule="auto"/>
        <w:ind w:firstLine="567"/>
        <w:jc w:val="both"/>
        <w:rPr>
          <w:sz w:val="28"/>
          <w:szCs w:val="28"/>
        </w:rPr>
      </w:pPr>
      <w:r w:rsidRPr="00675DE9">
        <w:rPr>
          <w:sz w:val="28"/>
          <w:szCs w:val="28"/>
        </w:rPr>
        <w:t>- проверьте, имеются ли у Вас документы, подтверждающие право владения или пользования земельным участком;</w:t>
      </w:r>
    </w:p>
    <w:p w:rsidR="001F4C33" w:rsidRPr="00675DE9" w:rsidRDefault="001F4C33" w:rsidP="001F4C33">
      <w:pPr>
        <w:spacing w:line="276" w:lineRule="auto"/>
        <w:ind w:firstLine="567"/>
        <w:jc w:val="both"/>
        <w:rPr>
          <w:sz w:val="28"/>
          <w:szCs w:val="28"/>
        </w:rPr>
      </w:pPr>
      <w:r w:rsidRPr="00675DE9">
        <w:rPr>
          <w:sz w:val="28"/>
          <w:szCs w:val="28"/>
        </w:rPr>
        <w:t>- проверьте</w:t>
      </w:r>
      <w:r w:rsidR="00B45CF4">
        <w:rPr>
          <w:sz w:val="28"/>
          <w:szCs w:val="28"/>
        </w:rPr>
        <w:t>,</w:t>
      </w:r>
      <w:r w:rsidRPr="00675DE9">
        <w:rPr>
          <w:sz w:val="28"/>
          <w:szCs w:val="28"/>
        </w:rPr>
        <w:t xml:space="preserve"> зарегистрированы ли на него в установленном порядке права;</w:t>
      </w:r>
    </w:p>
    <w:p w:rsidR="001F4C33" w:rsidRPr="00675DE9" w:rsidRDefault="001F4C33" w:rsidP="001F4C33">
      <w:pPr>
        <w:spacing w:line="276" w:lineRule="auto"/>
        <w:ind w:firstLine="567"/>
        <w:jc w:val="both"/>
        <w:rPr>
          <w:sz w:val="28"/>
          <w:szCs w:val="28"/>
        </w:rPr>
      </w:pPr>
      <w:r w:rsidRPr="00675DE9">
        <w:rPr>
          <w:sz w:val="28"/>
          <w:szCs w:val="28"/>
        </w:rPr>
        <w:t>- земельный участок следует использовать в границах, учтенных в Едином государственном реестре недвижимости (ЕГРН). Выявить несоответствие в части использования земельного участка вне границ, указанных в ЕГРН возможно путем изучения находящихся на руках землеустроительных дел и межевых планов. Другим способом подтверждения соответствия фактических границ документально закрепленным является вынос границ земельного участка путем проведения кадастровых работ;</w:t>
      </w:r>
    </w:p>
    <w:p w:rsidR="001F4C33" w:rsidRPr="00675DE9" w:rsidRDefault="001F4C33" w:rsidP="001F4C33">
      <w:pPr>
        <w:spacing w:line="276" w:lineRule="auto"/>
        <w:ind w:firstLine="567"/>
        <w:jc w:val="both"/>
        <w:rPr>
          <w:sz w:val="28"/>
          <w:szCs w:val="28"/>
        </w:rPr>
      </w:pPr>
      <w:r w:rsidRPr="00675DE9">
        <w:rPr>
          <w:sz w:val="28"/>
          <w:szCs w:val="28"/>
        </w:rPr>
        <w:t>- убедитесь в том, что используемая и огороженная площадь участка соответствует площади, указанной в ваших документах;</w:t>
      </w:r>
    </w:p>
    <w:p w:rsidR="001F4C33" w:rsidRPr="00675DE9" w:rsidRDefault="001F4C33" w:rsidP="001F4C33">
      <w:pPr>
        <w:spacing w:line="276" w:lineRule="auto"/>
        <w:ind w:firstLine="567"/>
        <w:jc w:val="both"/>
        <w:rPr>
          <w:sz w:val="28"/>
          <w:szCs w:val="28"/>
        </w:rPr>
      </w:pPr>
      <w:r w:rsidRPr="00675DE9">
        <w:rPr>
          <w:sz w:val="28"/>
          <w:szCs w:val="28"/>
        </w:rPr>
        <w:t>- проверьте, что постройки, ограждения, ограничивающие доступ на территорию, находятся в границах земельного участка;</w:t>
      </w:r>
    </w:p>
    <w:p w:rsidR="001F4C33" w:rsidRPr="00675DE9" w:rsidRDefault="001F4C33" w:rsidP="001F4C33">
      <w:pPr>
        <w:spacing w:line="276" w:lineRule="auto"/>
        <w:ind w:firstLine="567"/>
        <w:jc w:val="both"/>
        <w:rPr>
          <w:sz w:val="28"/>
          <w:szCs w:val="28"/>
        </w:rPr>
      </w:pPr>
      <w:r w:rsidRPr="00675DE9">
        <w:rPr>
          <w:sz w:val="28"/>
          <w:szCs w:val="28"/>
        </w:rPr>
        <w:t>Данные действия позволят избежать спорных ситуаций с правообладателями смежных земельных участков, а Вами не будет нарушено земельное законодательство.</w:t>
      </w:r>
    </w:p>
    <w:p w:rsidR="00F8690E" w:rsidRDefault="00F8690E" w:rsidP="001337E7">
      <w:pPr>
        <w:spacing w:line="276" w:lineRule="auto"/>
        <w:ind w:firstLine="567"/>
        <w:jc w:val="both"/>
        <w:rPr>
          <w:sz w:val="28"/>
          <w:szCs w:val="28"/>
        </w:rPr>
      </w:pPr>
    </w:p>
    <w:p w:rsidR="001F4C33" w:rsidRDefault="001F4C33" w:rsidP="001F4C33">
      <w:pPr>
        <w:spacing w:line="276" w:lineRule="auto"/>
        <w:ind w:firstLine="567"/>
        <w:jc w:val="both"/>
        <w:rPr>
          <w:sz w:val="28"/>
          <w:szCs w:val="28"/>
        </w:rPr>
      </w:pPr>
      <w:r w:rsidRPr="00B23720">
        <w:rPr>
          <w:b/>
          <w:sz w:val="28"/>
          <w:szCs w:val="28"/>
        </w:rPr>
        <w:lastRenderedPageBreak/>
        <w:t xml:space="preserve">Частью 2 статьи 8.8 </w:t>
      </w:r>
      <w:proofErr w:type="spellStart"/>
      <w:r w:rsidRPr="00B23720">
        <w:rPr>
          <w:b/>
          <w:sz w:val="28"/>
          <w:szCs w:val="28"/>
        </w:rPr>
        <w:t>КоАП</w:t>
      </w:r>
      <w:proofErr w:type="spellEnd"/>
      <w:r w:rsidRPr="00B23720">
        <w:rPr>
          <w:b/>
          <w:sz w:val="28"/>
          <w:szCs w:val="28"/>
        </w:rPr>
        <w:t xml:space="preserve"> РФ</w:t>
      </w:r>
      <w:r>
        <w:rPr>
          <w:sz w:val="28"/>
          <w:szCs w:val="28"/>
        </w:rPr>
        <w:t xml:space="preserve"> </w:t>
      </w:r>
      <w:r w:rsidRPr="00675DE9">
        <w:rPr>
          <w:sz w:val="28"/>
          <w:szCs w:val="28"/>
        </w:rPr>
        <w:t>предусмотрена административная ответственность за</w:t>
      </w:r>
      <w:r>
        <w:rPr>
          <w:sz w:val="28"/>
          <w:szCs w:val="28"/>
        </w:rPr>
        <w:t xml:space="preserve"> н</w:t>
      </w:r>
      <w:r w:rsidRPr="001F4C33">
        <w:rPr>
          <w:sz w:val="28"/>
          <w:szCs w:val="28"/>
        </w:rPr>
        <w:t>еиспользование земельного участка из земель сельскохозяйственного назначения, оборот которого регулируется Федеральным законом</w:t>
      </w:r>
      <w:r>
        <w:rPr>
          <w:sz w:val="28"/>
          <w:szCs w:val="28"/>
        </w:rPr>
        <w:t xml:space="preserve"> от 24 июля 2002 года № 101-ФЗ «</w:t>
      </w:r>
      <w:r w:rsidRPr="001F4C33">
        <w:rPr>
          <w:sz w:val="28"/>
          <w:szCs w:val="28"/>
        </w:rPr>
        <w:t>Об обороте земель сельскохозяйственного назначения</w:t>
      </w:r>
      <w:r>
        <w:rPr>
          <w:sz w:val="28"/>
          <w:szCs w:val="28"/>
        </w:rPr>
        <w:t>»</w:t>
      </w:r>
      <w:r w:rsidRPr="001F4C33">
        <w:rPr>
          <w:sz w:val="28"/>
          <w:szCs w:val="28"/>
        </w:rPr>
        <w:t xml:space="preserve">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</w:t>
      </w:r>
      <w:proofErr w:type="gramStart"/>
      <w:r w:rsidRPr="001F4C33">
        <w:rPr>
          <w:sz w:val="28"/>
          <w:szCs w:val="28"/>
        </w:rPr>
        <w:t>о</w:t>
      </w:r>
      <w:proofErr w:type="gramEnd"/>
      <w:r w:rsidRPr="001F4C33">
        <w:rPr>
          <w:sz w:val="28"/>
          <w:szCs w:val="28"/>
        </w:rPr>
        <w:t xml:space="preserve"> </w:t>
      </w:r>
      <w:proofErr w:type="gramStart"/>
      <w:r w:rsidRPr="001F4C33">
        <w:rPr>
          <w:sz w:val="28"/>
          <w:szCs w:val="28"/>
        </w:rPr>
        <w:t>его</w:t>
      </w:r>
      <w:proofErr w:type="gramEnd"/>
      <w:r w:rsidRPr="001F4C33">
        <w:rPr>
          <w:sz w:val="28"/>
          <w:szCs w:val="28"/>
        </w:rPr>
        <w:t xml:space="preserve"> </w:t>
      </w:r>
      <w:proofErr w:type="gramStart"/>
      <w:r w:rsidRPr="001F4C33">
        <w:rPr>
          <w:sz w:val="28"/>
          <w:szCs w:val="28"/>
        </w:rPr>
        <w:t>изъятии в связи с неиспользованием по целевому назначению или 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пункте 3 статьи 6 Федерального закона от 24</w:t>
      </w:r>
      <w:proofErr w:type="gramEnd"/>
      <w:r w:rsidRPr="001F4C33">
        <w:rPr>
          <w:sz w:val="28"/>
          <w:szCs w:val="28"/>
        </w:rPr>
        <w:t xml:space="preserve"> июля 2002 года </w:t>
      </w:r>
      <w:r>
        <w:rPr>
          <w:sz w:val="28"/>
          <w:szCs w:val="28"/>
        </w:rPr>
        <w:t>№</w:t>
      </w:r>
      <w:r w:rsidRPr="001F4C33">
        <w:rPr>
          <w:sz w:val="28"/>
          <w:szCs w:val="28"/>
        </w:rPr>
        <w:t xml:space="preserve"> 101-ФЗ </w:t>
      </w:r>
      <w:r>
        <w:rPr>
          <w:sz w:val="28"/>
          <w:szCs w:val="28"/>
        </w:rPr>
        <w:t>«</w:t>
      </w:r>
      <w:r w:rsidRPr="001F4C33">
        <w:rPr>
          <w:sz w:val="28"/>
          <w:szCs w:val="28"/>
        </w:rPr>
        <w:t>Об обороте земель с</w:t>
      </w:r>
      <w:r>
        <w:rPr>
          <w:sz w:val="28"/>
          <w:szCs w:val="28"/>
        </w:rPr>
        <w:t>ельскохозяйственного назначения», установлена административная ответственность.</w:t>
      </w:r>
    </w:p>
    <w:p w:rsidR="001F4C33" w:rsidRDefault="001F4C33" w:rsidP="001F4C3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F4C33">
        <w:rPr>
          <w:sz w:val="28"/>
          <w:szCs w:val="28"/>
        </w:rPr>
        <w:t>ризнаки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</w:t>
      </w:r>
      <w:r>
        <w:rPr>
          <w:sz w:val="28"/>
          <w:szCs w:val="28"/>
        </w:rPr>
        <w:t xml:space="preserve"> утверждены </w:t>
      </w:r>
      <w:r w:rsidRPr="001F4C33">
        <w:rPr>
          <w:sz w:val="28"/>
          <w:szCs w:val="28"/>
        </w:rPr>
        <w:t xml:space="preserve">Постановление Правительства РФ от 18.09.2020 </w:t>
      </w:r>
      <w:r>
        <w:rPr>
          <w:sz w:val="28"/>
          <w:szCs w:val="28"/>
        </w:rPr>
        <w:t>№</w:t>
      </w:r>
      <w:r w:rsidRPr="001F4C33">
        <w:rPr>
          <w:sz w:val="28"/>
          <w:szCs w:val="28"/>
        </w:rPr>
        <w:t xml:space="preserve"> 1482</w:t>
      </w:r>
      <w:r>
        <w:rPr>
          <w:sz w:val="28"/>
          <w:szCs w:val="28"/>
        </w:rPr>
        <w:t>.</w:t>
      </w:r>
    </w:p>
    <w:p w:rsidR="00316706" w:rsidRDefault="00316706" w:rsidP="00316706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п. 7 </w:t>
      </w:r>
      <w:r w:rsidRPr="00B45CF4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B45CF4">
        <w:rPr>
          <w:sz w:val="28"/>
          <w:szCs w:val="28"/>
        </w:rPr>
        <w:t xml:space="preserve"> об особенностях использования, охраны, защиты, воспроизводства лесов, расположенных на землях сельскохозяйственного назначения</w:t>
      </w:r>
      <w:r>
        <w:rPr>
          <w:sz w:val="28"/>
          <w:szCs w:val="28"/>
        </w:rPr>
        <w:t xml:space="preserve">, утвержденного </w:t>
      </w:r>
      <w:r w:rsidRPr="00B45CF4">
        <w:rPr>
          <w:sz w:val="28"/>
          <w:szCs w:val="28"/>
        </w:rPr>
        <w:t>постановлением Правительства</w:t>
      </w:r>
      <w:r>
        <w:rPr>
          <w:sz w:val="28"/>
          <w:szCs w:val="28"/>
        </w:rPr>
        <w:t xml:space="preserve"> </w:t>
      </w:r>
      <w:r w:rsidRPr="00B45CF4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21 сентября 2020 г. №</w:t>
      </w:r>
      <w:r w:rsidRPr="00B45CF4">
        <w:rPr>
          <w:sz w:val="28"/>
          <w:szCs w:val="28"/>
        </w:rPr>
        <w:t xml:space="preserve"> 1509</w:t>
      </w:r>
      <w:r>
        <w:rPr>
          <w:sz w:val="28"/>
          <w:szCs w:val="28"/>
        </w:rPr>
        <w:t xml:space="preserve">, </w:t>
      </w:r>
      <w:r w:rsidRPr="00B45CF4">
        <w:rPr>
          <w:sz w:val="28"/>
          <w:szCs w:val="28"/>
        </w:rPr>
        <w:t>наличие на 50 и более процентах площади земельного участка зарастания древесно-кустарниковой растительностью не является признаком неиспользования земельных участков по целевому назначению или использования с нарушением законодательства Ро</w:t>
      </w:r>
      <w:r>
        <w:rPr>
          <w:sz w:val="28"/>
          <w:szCs w:val="28"/>
        </w:rPr>
        <w:t>ссийской Федерации при условии направления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B45CF4">
        <w:rPr>
          <w:sz w:val="28"/>
          <w:szCs w:val="28"/>
        </w:rPr>
        <w:t>уведомлени</w:t>
      </w:r>
      <w:r>
        <w:rPr>
          <w:sz w:val="28"/>
          <w:szCs w:val="28"/>
        </w:rPr>
        <w:t>я</w:t>
      </w:r>
      <w:r w:rsidRPr="00B45CF4">
        <w:rPr>
          <w:sz w:val="28"/>
          <w:szCs w:val="28"/>
        </w:rPr>
        <w:t xml:space="preserve"> об использовании лесов, расположенных на земельном участке,</w:t>
      </w:r>
      <w:r>
        <w:rPr>
          <w:sz w:val="28"/>
          <w:szCs w:val="28"/>
        </w:rPr>
        <w:t xml:space="preserve"> </w:t>
      </w:r>
      <w:r w:rsidRPr="00B45CF4">
        <w:rPr>
          <w:sz w:val="28"/>
          <w:szCs w:val="28"/>
        </w:rPr>
        <w:t>с указанием вида или видов использования лесов</w:t>
      </w:r>
      <w:r>
        <w:rPr>
          <w:sz w:val="28"/>
          <w:szCs w:val="28"/>
        </w:rPr>
        <w:t xml:space="preserve"> </w:t>
      </w:r>
      <w:r w:rsidRPr="00B45CF4">
        <w:rPr>
          <w:sz w:val="28"/>
          <w:szCs w:val="28"/>
        </w:rPr>
        <w:t xml:space="preserve">с учетом положений пункта 4 </w:t>
      </w:r>
      <w:r>
        <w:rPr>
          <w:sz w:val="28"/>
          <w:szCs w:val="28"/>
        </w:rPr>
        <w:t xml:space="preserve">указанного положения </w:t>
      </w:r>
      <w:r w:rsidRPr="00B45CF4">
        <w:rPr>
          <w:sz w:val="28"/>
          <w:szCs w:val="28"/>
        </w:rPr>
        <w:t>в орган государственной власти субъекта Российской Федерации, уполномоченный на обеспечение государственного управления агропромышленным комплексом субъекта Российской Федерации, а также в Федеральную службу по ветеринарному и фитосанитарному надзору и Федеральную службу государственной регистрации, кадастра и картографии</w:t>
      </w:r>
      <w:r>
        <w:rPr>
          <w:sz w:val="28"/>
          <w:szCs w:val="28"/>
        </w:rPr>
        <w:t xml:space="preserve"> </w:t>
      </w:r>
      <w:r w:rsidRPr="00B45CF4">
        <w:rPr>
          <w:sz w:val="28"/>
          <w:szCs w:val="28"/>
        </w:rPr>
        <w:t>в течение 2</w:t>
      </w:r>
      <w:proofErr w:type="gramEnd"/>
      <w:r w:rsidRPr="00B45CF4">
        <w:rPr>
          <w:sz w:val="28"/>
          <w:szCs w:val="28"/>
        </w:rPr>
        <w:t xml:space="preserve"> лет со дня вступления в силу </w:t>
      </w:r>
      <w:r>
        <w:rPr>
          <w:sz w:val="28"/>
          <w:szCs w:val="28"/>
        </w:rPr>
        <w:t>указанного постановления</w:t>
      </w:r>
      <w:r w:rsidRPr="00B45CF4">
        <w:rPr>
          <w:sz w:val="28"/>
          <w:szCs w:val="28"/>
        </w:rPr>
        <w:t xml:space="preserve"> или со дня регистрации права на соответствующий земельный участок</w:t>
      </w:r>
      <w:r>
        <w:rPr>
          <w:sz w:val="28"/>
          <w:szCs w:val="28"/>
        </w:rPr>
        <w:t>.</w:t>
      </w:r>
    </w:p>
    <w:p w:rsidR="00E33FCD" w:rsidRDefault="00316706" w:rsidP="00B45CF4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Обращаем внимание, что с</w:t>
      </w:r>
      <w:r w:rsidR="00E33FCD">
        <w:rPr>
          <w:sz w:val="28"/>
          <w:szCs w:val="28"/>
        </w:rPr>
        <w:t xml:space="preserve">огласно п. 3 ст. 6 </w:t>
      </w:r>
      <w:r w:rsidR="00E33FCD" w:rsidRPr="00E33FCD">
        <w:rPr>
          <w:sz w:val="28"/>
          <w:szCs w:val="28"/>
        </w:rPr>
        <w:t>Федеральн</w:t>
      </w:r>
      <w:r w:rsidR="00E33FCD">
        <w:rPr>
          <w:sz w:val="28"/>
          <w:szCs w:val="28"/>
        </w:rPr>
        <w:t>ого</w:t>
      </w:r>
      <w:r w:rsidR="00E33FCD" w:rsidRPr="00E33FCD">
        <w:rPr>
          <w:sz w:val="28"/>
          <w:szCs w:val="28"/>
        </w:rPr>
        <w:t xml:space="preserve"> закон</w:t>
      </w:r>
      <w:r w:rsidR="00E33FCD">
        <w:rPr>
          <w:sz w:val="28"/>
          <w:szCs w:val="28"/>
        </w:rPr>
        <w:t>а</w:t>
      </w:r>
      <w:r w:rsidR="00E33FCD" w:rsidRPr="00E33FCD">
        <w:rPr>
          <w:sz w:val="28"/>
          <w:szCs w:val="28"/>
        </w:rPr>
        <w:t xml:space="preserve"> от 24.07.2002 </w:t>
      </w:r>
      <w:r w:rsidR="00E33FCD">
        <w:rPr>
          <w:sz w:val="28"/>
          <w:szCs w:val="28"/>
        </w:rPr>
        <w:t>№ 101-ФЗ «</w:t>
      </w:r>
      <w:r w:rsidR="00E33FCD" w:rsidRPr="00E33FCD">
        <w:rPr>
          <w:sz w:val="28"/>
          <w:szCs w:val="28"/>
        </w:rPr>
        <w:t>Об обороте земель с</w:t>
      </w:r>
      <w:r w:rsidR="00E33FCD">
        <w:rPr>
          <w:sz w:val="28"/>
          <w:szCs w:val="28"/>
        </w:rPr>
        <w:t>ельскохозяйственного назначения» з</w:t>
      </w:r>
      <w:r w:rsidR="00E33FCD" w:rsidRPr="00E33FCD">
        <w:rPr>
          <w:sz w:val="28"/>
          <w:szCs w:val="28"/>
        </w:rPr>
        <w:t>емельный участок из земель сельскохозяйственного назначения, за исключением земельного участка, являющегося предметом ипотеки, земельного участка, в отношении собственника которого судом возбуждено дело о банкротстве, принудительно может быть изъят у его собственника в судебном порядке в случае, если в течение трех и более</w:t>
      </w:r>
      <w:proofErr w:type="gramEnd"/>
      <w:r w:rsidR="00E33FCD" w:rsidRPr="00E33FCD">
        <w:rPr>
          <w:sz w:val="28"/>
          <w:szCs w:val="28"/>
        </w:rPr>
        <w:t xml:space="preserve"> лет подряд с момента выявления в рамках государственного земельного надзора факта неиспользования земельного участка по целевому назначению или использования с нарушением законодательства Российской Федерации, такой земельный участок не используется для ведения сельского хозяйства или осуществления иной связанной с сельскохозяйственным производством деятельности.</w:t>
      </w:r>
    </w:p>
    <w:p w:rsidR="00E33FCD" w:rsidRPr="00675DE9" w:rsidRDefault="00E33FCD" w:rsidP="00E33FCD">
      <w:pPr>
        <w:spacing w:line="276" w:lineRule="auto"/>
        <w:ind w:firstLine="567"/>
        <w:jc w:val="both"/>
        <w:rPr>
          <w:sz w:val="28"/>
          <w:szCs w:val="28"/>
        </w:rPr>
      </w:pPr>
      <w:r w:rsidRPr="00675DE9">
        <w:rPr>
          <w:b/>
          <w:bCs/>
          <w:sz w:val="28"/>
          <w:szCs w:val="28"/>
        </w:rPr>
        <w:t>Что необходимо сделать, чтобы не допустить данное нарушение:</w:t>
      </w:r>
    </w:p>
    <w:p w:rsidR="00316706" w:rsidRDefault="00316706" w:rsidP="00E33FC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приступайте к использованию земельных участков;</w:t>
      </w:r>
    </w:p>
    <w:p w:rsidR="00E33FCD" w:rsidRDefault="00E33FCD" w:rsidP="00E33FC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проводите мероприятия </w:t>
      </w:r>
      <w:r w:rsidRPr="00E33FCD">
        <w:rPr>
          <w:sz w:val="28"/>
          <w:szCs w:val="28"/>
        </w:rPr>
        <w:t>по защите сельскохозяйственных угодий от зарастания древесно-кустарниковой и сорной растительностью</w:t>
      </w:r>
      <w:r w:rsidR="004E1C86">
        <w:rPr>
          <w:sz w:val="28"/>
          <w:szCs w:val="28"/>
        </w:rPr>
        <w:t>;</w:t>
      </w:r>
    </w:p>
    <w:p w:rsidR="00316706" w:rsidRDefault="00316706" w:rsidP="00E9573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использования лесов, расположенных на земельном участке, направьте уведомление </w:t>
      </w:r>
      <w:r w:rsidRPr="00B45CF4">
        <w:rPr>
          <w:sz w:val="28"/>
          <w:szCs w:val="28"/>
        </w:rPr>
        <w:t>об использовании лесов</w:t>
      </w:r>
      <w:r>
        <w:rPr>
          <w:sz w:val="28"/>
          <w:szCs w:val="28"/>
        </w:rPr>
        <w:t xml:space="preserve"> в соответствии с требованиями п. 7 </w:t>
      </w:r>
      <w:r w:rsidRPr="00B45CF4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B45CF4">
        <w:rPr>
          <w:sz w:val="28"/>
          <w:szCs w:val="28"/>
        </w:rPr>
        <w:t xml:space="preserve"> об особенностях использования, охраны, защиты, воспроизводства лесов, расположенных на землях сельскохозяйственного назначения</w:t>
      </w:r>
      <w:r>
        <w:rPr>
          <w:sz w:val="28"/>
          <w:szCs w:val="28"/>
        </w:rPr>
        <w:t xml:space="preserve">, утвержденного </w:t>
      </w:r>
      <w:r w:rsidRPr="00B45CF4">
        <w:rPr>
          <w:sz w:val="28"/>
          <w:szCs w:val="28"/>
        </w:rPr>
        <w:t>постановлением Правительства</w:t>
      </w:r>
      <w:r>
        <w:rPr>
          <w:sz w:val="28"/>
          <w:szCs w:val="28"/>
        </w:rPr>
        <w:t xml:space="preserve"> </w:t>
      </w:r>
      <w:r w:rsidRPr="00B45CF4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21 сентября 2020 г. №</w:t>
      </w:r>
      <w:r w:rsidRPr="00B45CF4">
        <w:rPr>
          <w:sz w:val="28"/>
          <w:szCs w:val="28"/>
        </w:rPr>
        <w:t xml:space="preserve"> 1509</w:t>
      </w:r>
      <w:r>
        <w:rPr>
          <w:sz w:val="28"/>
          <w:szCs w:val="28"/>
        </w:rPr>
        <w:t>.</w:t>
      </w:r>
    </w:p>
    <w:p w:rsidR="005A7D95" w:rsidRDefault="005A7D95" w:rsidP="00E95738">
      <w:pPr>
        <w:spacing w:line="276" w:lineRule="auto"/>
        <w:ind w:firstLine="567"/>
        <w:jc w:val="both"/>
        <w:rPr>
          <w:sz w:val="28"/>
          <w:szCs w:val="28"/>
        </w:rPr>
      </w:pPr>
    </w:p>
    <w:p w:rsidR="005A7D95" w:rsidRPr="005A7D95" w:rsidRDefault="005A7D95" w:rsidP="005A7D95">
      <w:pPr>
        <w:spacing w:line="276" w:lineRule="auto"/>
        <w:ind w:firstLine="567"/>
        <w:jc w:val="both"/>
        <w:rPr>
          <w:sz w:val="28"/>
          <w:szCs w:val="28"/>
        </w:rPr>
      </w:pPr>
      <w:r w:rsidRPr="005A7D95">
        <w:rPr>
          <w:b/>
          <w:sz w:val="28"/>
          <w:szCs w:val="28"/>
        </w:rPr>
        <w:t xml:space="preserve">Частью 1 ст. 8.8 </w:t>
      </w:r>
      <w:proofErr w:type="spellStart"/>
      <w:r w:rsidRPr="005A7D95">
        <w:rPr>
          <w:b/>
          <w:sz w:val="28"/>
          <w:szCs w:val="28"/>
        </w:rPr>
        <w:t>КоАП</w:t>
      </w:r>
      <w:proofErr w:type="spellEnd"/>
      <w:r w:rsidRPr="005A7D95">
        <w:rPr>
          <w:b/>
          <w:sz w:val="28"/>
          <w:szCs w:val="28"/>
        </w:rPr>
        <w:t xml:space="preserve"> РФ</w:t>
      </w:r>
      <w:r w:rsidRPr="005A7D95">
        <w:rPr>
          <w:sz w:val="28"/>
          <w:szCs w:val="28"/>
        </w:rPr>
        <w:t xml:space="preserve"> предусмотрена административная ответственность за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использованием.</w:t>
      </w:r>
    </w:p>
    <w:p w:rsidR="005A7D95" w:rsidRPr="005A7D95" w:rsidRDefault="005A7D95" w:rsidP="005A7D95">
      <w:pPr>
        <w:spacing w:line="276" w:lineRule="auto"/>
        <w:ind w:firstLine="567"/>
        <w:jc w:val="both"/>
        <w:rPr>
          <w:sz w:val="28"/>
          <w:szCs w:val="28"/>
        </w:rPr>
      </w:pPr>
      <w:r w:rsidRPr="005A7D95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ст. 42 </w:t>
      </w:r>
      <w:r w:rsidRPr="005A7D95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5A7D95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5A7D95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от 25.10.2001 №</w:t>
      </w:r>
      <w:r w:rsidRPr="005A7D95">
        <w:rPr>
          <w:sz w:val="28"/>
          <w:szCs w:val="28"/>
        </w:rPr>
        <w:t xml:space="preserve"> 136-ФЗ</w:t>
      </w:r>
      <w:r>
        <w:rPr>
          <w:sz w:val="28"/>
          <w:szCs w:val="28"/>
        </w:rPr>
        <w:t xml:space="preserve"> (далее – ЗК РФ)</w:t>
      </w:r>
      <w:r w:rsidRPr="005A7D95">
        <w:rPr>
          <w:sz w:val="28"/>
          <w:szCs w:val="28"/>
        </w:rPr>
        <w:t xml:space="preserve">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</w:t>
      </w:r>
    </w:p>
    <w:p w:rsidR="005A7D95" w:rsidRPr="005A7D95" w:rsidRDefault="005A7D95" w:rsidP="005A7D95">
      <w:pPr>
        <w:spacing w:line="276" w:lineRule="auto"/>
        <w:ind w:firstLine="567"/>
        <w:jc w:val="both"/>
        <w:rPr>
          <w:sz w:val="28"/>
          <w:szCs w:val="28"/>
        </w:rPr>
      </w:pPr>
      <w:r w:rsidRPr="005A7D95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п. 2 ст.</w:t>
      </w:r>
      <w:r w:rsidRPr="005A7D95">
        <w:rPr>
          <w:sz w:val="28"/>
          <w:szCs w:val="28"/>
        </w:rPr>
        <w:t xml:space="preserve"> 85 </w:t>
      </w:r>
      <w:r>
        <w:rPr>
          <w:sz w:val="28"/>
          <w:szCs w:val="28"/>
        </w:rPr>
        <w:t xml:space="preserve">ЗК РФ </w:t>
      </w:r>
      <w:r w:rsidRPr="005A7D95">
        <w:rPr>
          <w:sz w:val="28"/>
          <w:szCs w:val="28"/>
        </w:rPr>
        <w:t>границы территориальных зон должны отвечать требованиям принадлежности каждого земельного участка только к одной зоне.</w:t>
      </w:r>
      <w:r>
        <w:rPr>
          <w:sz w:val="28"/>
          <w:szCs w:val="28"/>
        </w:rPr>
        <w:t xml:space="preserve"> </w:t>
      </w:r>
      <w:r w:rsidRPr="005A7D95">
        <w:rPr>
          <w:sz w:val="28"/>
          <w:szCs w:val="28"/>
        </w:rPr>
        <w:t xml:space="preserve">Правилами землепользования и застройки устанавливается градостроительный регламент для каждой территориальной зоны индивидуально, с учетом особенностей ее расположения и развития, а также </w:t>
      </w:r>
      <w:r w:rsidRPr="005A7D95">
        <w:rPr>
          <w:sz w:val="28"/>
          <w:szCs w:val="28"/>
        </w:rPr>
        <w:lastRenderedPageBreak/>
        <w:t>возможности территориального сочетания различных видов использования земельных участков.</w:t>
      </w:r>
      <w:r>
        <w:rPr>
          <w:sz w:val="28"/>
          <w:szCs w:val="28"/>
        </w:rPr>
        <w:t xml:space="preserve"> </w:t>
      </w:r>
      <w:r w:rsidRPr="005A7D95">
        <w:rPr>
          <w:sz w:val="28"/>
          <w:szCs w:val="28"/>
        </w:rPr>
        <w:t>Для земельных участков, расположенных в границах одной территориальной зоны, устанавливается едины</w:t>
      </w:r>
      <w:r>
        <w:rPr>
          <w:sz w:val="28"/>
          <w:szCs w:val="28"/>
        </w:rPr>
        <w:t xml:space="preserve">й градостроительный регламент. </w:t>
      </w:r>
      <w:r w:rsidRPr="005A7D95">
        <w:rPr>
          <w:sz w:val="28"/>
          <w:szCs w:val="28"/>
        </w:rPr>
        <w:t>Градостроительный регламент территориальной зоны определяет основу правового режима земельных участков, равно как всего, что находится над и под поверхностью земельных участков и используется в процессе застройки и последующей эксплуатации зданий, сооружений.</w:t>
      </w:r>
    </w:p>
    <w:p w:rsidR="005A7D95" w:rsidRPr="005A7D95" w:rsidRDefault="005A7D95" w:rsidP="005A7D9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3 ст. 85 ЗК РФ г</w:t>
      </w:r>
      <w:r w:rsidRPr="005A7D95">
        <w:rPr>
          <w:sz w:val="28"/>
          <w:szCs w:val="28"/>
        </w:rPr>
        <w:t>радостроительные регламенты обязательны для исполнения всеми собственниками земельных участков, землепользователями, землевладельцами и арендаторами земельных участков независимо от форм собственности и иных прав на земельные участки.</w:t>
      </w:r>
      <w:r>
        <w:rPr>
          <w:sz w:val="28"/>
          <w:szCs w:val="28"/>
        </w:rPr>
        <w:t xml:space="preserve"> </w:t>
      </w:r>
      <w:r w:rsidRPr="005A7D95">
        <w:rPr>
          <w:sz w:val="28"/>
          <w:szCs w:val="28"/>
        </w:rPr>
        <w:t>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использования.</w:t>
      </w:r>
    </w:p>
    <w:p w:rsidR="005A7D95" w:rsidRPr="005A7D95" w:rsidRDefault="005A7D95" w:rsidP="005A7D95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5A7D95">
        <w:rPr>
          <w:b/>
          <w:sz w:val="28"/>
          <w:szCs w:val="28"/>
        </w:rPr>
        <w:t>Что необходимо сделать, чтобы не допустить данное нарушение:</w:t>
      </w:r>
    </w:p>
    <w:p w:rsidR="005A7D95" w:rsidRPr="005A7D95" w:rsidRDefault="005A7D95" w:rsidP="005A7D95">
      <w:pPr>
        <w:spacing w:line="276" w:lineRule="auto"/>
        <w:ind w:firstLine="567"/>
        <w:jc w:val="both"/>
        <w:rPr>
          <w:sz w:val="28"/>
          <w:szCs w:val="28"/>
        </w:rPr>
      </w:pPr>
      <w:r w:rsidRPr="005A7D95">
        <w:rPr>
          <w:sz w:val="28"/>
          <w:szCs w:val="28"/>
        </w:rPr>
        <w:t>- используйте земельный участок в соответствии с целевым назначением;</w:t>
      </w:r>
    </w:p>
    <w:p w:rsidR="005A7D95" w:rsidRPr="005A7D95" w:rsidRDefault="005A7D95" w:rsidP="005A7D95">
      <w:pPr>
        <w:spacing w:line="276" w:lineRule="auto"/>
        <w:ind w:firstLine="567"/>
        <w:jc w:val="both"/>
        <w:rPr>
          <w:sz w:val="28"/>
          <w:szCs w:val="28"/>
        </w:rPr>
      </w:pPr>
      <w:r w:rsidRPr="005A7D95">
        <w:rPr>
          <w:sz w:val="28"/>
          <w:szCs w:val="28"/>
        </w:rPr>
        <w:t>- сведения о целевом назначении земельного участка содержатся в Едином государственном реестре недвижимости (ЕГРН) и в правоустанавливающих документах на земельный участок. Информацию можно получить путем запроса выписки из ЕГРН, а также посмотрев свои правоустанавливающие документы на земельный участок;</w:t>
      </w:r>
    </w:p>
    <w:p w:rsidR="005A7D95" w:rsidRDefault="005A7D95" w:rsidP="005A7D95">
      <w:pPr>
        <w:spacing w:line="276" w:lineRule="auto"/>
        <w:ind w:firstLine="567"/>
        <w:jc w:val="both"/>
        <w:rPr>
          <w:sz w:val="28"/>
          <w:szCs w:val="28"/>
        </w:rPr>
      </w:pPr>
      <w:r w:rsidRPr="005A7D95">
        <w:rPr>
          <w:sz w:val="28"/>
          <w:szCs w:val="28"/>
        </w:rPr>
        <w:t>- любой вид разрешенного использования из предусмотренных зонированием территорий видов выбирается правообладателем самостоятельно. Вместе с тем, для использования земельного участка с иным целевым назначением необходимо внести изменения в ЕГРН.</w:t>
      </w:r>
    </w:p>
    <w:sectPr w:rsidR="005A7D95" w:rsidSect="0092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DE9"/>
    <w:rsid w:val="00106E5A"/>
    <w:rsid w:val="001175DA"/>
    <w:rsid w:val="001337E7"/>
    <w:rsid w:val="001877CA"/>
    <w:rsid w:val="001A334F"/>
    <w:rsid w:val="001F4C33"/>
    <w:rsid w:val="002E6B9D"/>
    <w:rsid w:val="00316706"/>
    <w:rsid w:val="003737D4"/>
    <w:rsid w:val="00471D3F"/>
    <w:rsid w:val="004E1C86"/>
    <w:rsid w:val="005073A5"/>
    <w:rsid w:val="005A7D95"/>
    <w:rsid w:val="005C4FEB"/>
    <w:rsid w:val="005E35CF"/>
    <w:rsid w:val="00615B8B"/>
    <w:rsid w:val="006254B2"/>
    <w:rsid w:val="00675DE9"/>
    <w:rsid w:val="007F60C3"/>
    <w:rsid w:val="0086141C"/>
    <w:rsid w:val="00926F56"/>
    <w:rsid w:val="009E49D5"/>
    <w:rsid w:val="00AB6E81"/>
    <w:rsid w:val="00B23720"/>
    <w:rsid w:val="00B45CF4"/>
    <w:rsid w:val="00B928BC"/>
    <w:rsid w:val="00D5644B"/>
    <w:rsid w:val="00DF1350"/>
    <w:rsid w:val="00E33FCD"/>
    <w:rsid w:val="00E8254F"/>
    <w:rsid w:val="00E95738"/>
    <w:rsid w:val="00F8690E"/>
    <w:rsid w:val="00FD2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D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DE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Филин</dc:creator>
  <cp:keywords/>
  <dc:description/>
  <cp:lastModifiedBy>A-KUMI-22</cp:lastModifiedBy>
  <cp:revision>15</cp:revision>
  <cp:lastPrinted>2020-11-13T05:52:00Z</cp:lastPrinted>
  <dcterms:created xsi:type="dcterms:W3CDTF">2020-11-11T20:41:00Z</dcterms:created>
  <dcterms:modified xsi:type="dcterms:W3CDTF">2020-11-13T08:02:00Z</dcterms:modified>
</cp:coreProperties>
</file>